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media/image2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-84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Муниципальное автономное общеобразовательное учреждение</w:t>
      </w:r>
    </w:p>
    <w:p>
      <w:pPr>
        <w:pStyle w:val="Normal"/>
        <w:spacing w:lineRule="auto" w:line="240" w:before="0" w:after="0"/>
        <w:ind w:left="-162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</w:t>
      </w:r>
      <w:r>
        <w:rPr>
          <w:rFonts w:cs="Times New Roman" w:ascii="Times New Roman" w:hAnsi="Times New Roman"/>
          <w:sz w:val="24"/>
          <w:szCs w:val="24"/>
        </w:rPr>
        <w:t>«Средняя общеобразовательная школа № 21 г. Челябинска»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/>
        <mc:AlternateContent>
          <mc:Choice Requires="wpg">
            <w:drawing>
              <wp:inline distT="0" distB="0" distL="0" distR="0">
                <wp:extent cx="6249670" cy="229870"/>
                <wp:effectExtent l="0" t="0" r="0" b="0"/>
                <wp:docPr id="1" name="Shape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8880" cy="2293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248880" cy="229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114840"/>
                            <a:ext cx="6141600" cy="0"/>
                          </a:xfrm>
                          <a:prstGeom prst="line">
                            <a:avLst/>
                          </a:prstGeom>
                          <a:ln w="381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1" style="position:absolute;margin-left:0pt;margin-top:-18.1pt;width:492.05pt;height:18.05pt" coordorigin="0,-362" coordsize="9841,361">
                <v:rect id="shape_0" stroked="f" style="position:absolute;left:0;top:-362;width:9840;height:360;mso-position-vertical:top">
                  <w10:wrap type="none"/>
                  <v:fill o:detectmouseclick="t" on="false"/>
                  <v:stroke color="#3465a4" joinstyle="round" endcap="flat"/>
                </v:rect>
                <v:line id="shape_0" from="0,-181" to="9671,-181" stroked="t" style="position:absolute;mso-position-vertical:top">
                  <v:stroke color="black" weight="38160" joinstyle="round" endcap="flat"/>
                  <v:fill o:detectmouseclick="t" on="false"/>
                </v:line>
              </v:group>
            </w:pict>
          </mc:Fallback>
        </mc:AlternateConten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454081, г. Челябинск, проспект Победы, 113А, телефон 7720928, </w:t>
      </w:r>
      <w:r>
        <w:rPr>
          <w:rFonts w:cs="Times New Roman" w:ascii="Times New Roman" w:hAnsi="Times New Roman"/>
          <w:sz w:val="24"/>
          <w:szCs w:val="24"/>
          <w:lang w:val="en-US"/>
        </w:rPr>
        <w:t>E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mail</w:t>
      </w:r>
      <w:r>
        <w:rPr>
          <w:rFonts w:cs="Times New Roman" w:ascii="Times New Roman" w:hAnsi="Times New Roman"/>
          <w:sz w:val="24"/>
          <w:szCs w:val="24"/>
        </w:rPr>
        <w:t>:</w:t>
      </w:r>
      <w:r>
        <w:rPr>
          <w:rFonts w:cs="Times New Roman" w:ascii="Times New Roman" w:hAnsi="Times New Roman"/>
          <w:sz w:val="24"/>
          <w:szCs w:val="24"/>
          <w:lang w:val="en-US"/>
        </w:rPr>
        <w:t>school</w:t>
      </w:r>
      <w:r>
        <w:rPr>
          <w:rFonts w:cs="Times New Roman" w:ascii="Times New Roman" w:hAnsi="Times New Roman"/>
          <w:sz w:val="24"/>
          <w:szCs w:val="24"/>
        </w:rPr>
        <w:t>_21_</w:t>
      </w:r>
      <w:r>
        <w:rPr>
          <w:rFonts w:cs="Times New Roman" w:ascii="Times New Roman" w:hAnsi="Times New Roman"/>
          <w:sz w:val="24"/>
          <w:szCs w:val="24"/>
          <w:lang w:val="en-US"/>
        </w:rPr>
        <w:t>chel</w:t>
      </w:r>
      <w:r>
        <w:rPr>
          <w:rFonts w:cs="Times New Roman" w:ascii="Times New Roman" w:hAnsi="Times New Roman"/>
          <w:sz w:val="24"/>
          <w:szCs w:val="24"/>
        </w:rPr>
        <w:t>@</w:t>
      </w:r>
      <w:r>
        <w:rPr>
          <w:rFonts w:cs="Times New Roman" w:ascii="Times New Roman" w:hAnsi="Times New Roman"/>
          <w:sz w:val="24"/>
          <w:szCs w:val="24"/>
          <w:lang w:val="en-US"/>
        </w:rPr>
        <w:t>mail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  <w:t>Тема проекта: «Криптовалюта — деньги будущего?»</w:t>
      </w:r>
    </w:p>
    <w:p>
      <w:pPr>
        <w:pStyle w:val="Normal"/>
        <w:spacing w:lineRule="auto" w:line="240" w:before="0" w:after="0"/>
        <w:jc w:val="center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  <w:t xml:space="preserve">Тип проекта: информационно- познавательный </w:t>
      </w:r>
    </w:p>
    <w:p>
      <w:pPr>
        <w:pStyle w:val="Normal"/>
        <w:spacing w:lineRule="auto" w:line="240" w:before="0" w:after="0"/>
        <w:jc w:val="center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  <w:t xml:space="preserve">                                                                                                                        </w:t>
      </w:r>
      <w:r>
        <w:rPr>
          <w:rFonts w:ascii="Nimbus Roman" w:hAnsi="Nimbus Roman"/>
          <w:sz w:val="24"/>
          <w:szCs w:val="24"/>
        </w:rPr>
        <w:t>Работу выполнил:</w:t>
      </w:r>
    </w:p>
    <w:p>
      <w:pPr>
        <w:pStyle w:val="Normal"/>
        <w:spacing w:lineRule="auto" w:line="240" w:before="0" w:after="0"/>
        <w:jc w:val="right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  <w:t xml:space="preserve">                                                                                                                        </w:t>
      </w:r>
      <w:r>
        <w:rPr>
          <w:rFonts w:ascii="Nimbus Roman" w:hAnsi="Nimbus Roman"/>
          <w:sz w:val="24"/>
          <w:szCs w:val="24"/>
        </w:rPr>
        <w:t>ученик 7 «К» класса</w:t>
      </w:r>
    </w:p>
    <w:p>
      <w:pPr>
        <w:pStyle w:val="Normal"/>
        <w:spacing w:lineRule="auto" w:line="240" w:before="0" w:after="0"/>
        <w:jc w:val="right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  <w:t xml:space="preserve">       </w:t>
      </w:r>
      <w:r>
        <w:rPr>
          <w:rFonts w:ascii="Nimbus Roman" w:hAnsi="Nimbus Roman"/>
          <w:sz w:val="24"/>
          <w:szCs w:val="24"/>
        </w:rPr>
        <w:t>Марьин  Владислав</w:t>
      </w:r>
    </w:p>
    <w:p>
      <w:pPr>
        <w:pStyle w:val="Normal"/>
        <w:spacing w:lineRule="auto" w:line="240" w:before="0" w:after="0"/>
        <w:jc w:val="right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  <w:t>Код: 110210093</w:t>
      </w:r>
    </w:p>
    <w:p>
      <w:pPr>
        <w:pStyle w:val="Normal"/>
        <w:spacing w:lineRule="auto" w:line="240" w:before="0" w:after="0"/>
        <w:jc w:val="right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  <w:t>Наставник:</w:t>
      </w:r>
    </w:p>
    <w:p>
      <w:pPr>
        <w:pStyle w:val="Normal"/>
        <w:spacing w:lineRule="auto" w:line="240" w:before="0" w:after="0"/>
        <w:jc w:val="right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  <w:t xml:space="preserve">учитель математики </w:t>
      </w:r>
    </w:p>
    <w:p>
      <w:pPr>
        <w:pStyle w:val="Normal"/>
        <w:spacing w:lineRule="auto" w:line="240" w:before="0" w:after="0"/>
        <w:jc w:val="right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  <w:t>Никитина А.П.</w:t>
      </w:r>
    </w:p>
    <w:p>
      <w:pPr>
        <w:pStyle w:val="Normal"/>
        <w:spacing w:lineRule="auto" w:line="240" w:before="0" w:after="0"/>
        <w:jc w:val="right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  <w:t>Код: Н110210010</w:t>
      </w:r>
    </w:p>
    <w:p>
      <w:pPr>
        <w:pStyle w:val="Normal"/>
        <w:spacing w:lineRule="auto" w:line="240" w:before="0" w:after="0"/>
        <w:jc w:val="right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Nimbus Roman" w:hAnsi="Nimbus Roman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  <w:t>Челябинск, 2022</w:t>
      </w:r>
    </w:p>
    <w:p>
      <w:pPr>
        <w:pStyle w:val="NoSpacing"/>
        <w:spacing w:lineRule="auto" w:line="360"/>
        <w:jc w:val="center"/>
        <w:rPr>
          <w:rFonts w:ascii="Nimbus Roman" w:hAnsi="Nimbus Roman"/>
          <w:color w:val="000000"/>
          <w:sz w:val="24"/>
          <w:szCs w:val="24"/>
        </w:rPr>
      </w:pPr>
      <w:r>
        <w:rPr/>
      </w:r>
    </w:p>
    <w:p>
      <w:pPr>
        <w:pStyle w:val="NoSpacing"/>
        <w:spacing w:lineRule="auto" w:line="360"/>
        <w:jc w:val="center"/>
        <w:rPr/>
      </w:pPr>
      <w:r>
        <w:rPr>
          <w:rFonts w:ascii="Nimbus Roman" w:hAnsi="Nimbus Roman"/>
          <w:color w:val="000000"/>
          <w:sz w:val="24"/>
          <w:szCs w:val="24"/>
        </w:rPr>
        <w:t>Содержание: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Введение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1. Что такое криптовалюта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2. История возникновения криптовалюты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3. Преимущества и недостатки криптовалюты над обычными деньгами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4. Криптовалюта и биткоин: как можно её использовать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5. Важно знать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Заключение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Список используемой литературы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Приложение</w:t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center"/>
        <w:rPr>
          <w:b w:val="false"/>
          <w:b w:val="false"/>
          <w:bCs w:val="false"/>
        </w:rPr>
      </w:pPr>
      <w:r>
        <w:rPr>
          <w:rFonts w:ascii="Nimbus Roman" w:hAnsi="Nimbus Roman"/>
          <w:b w:val="false"/>
          <w:bCs w:val="false"/>
          <w:color w:val="000000"/>
          <w:sz w:val="24"/>
          <w:szCs w:val="24"/>
        </w:rPr>
        <w:t>Введение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ab/>
        <w:t>В сети интернет и по телевидению все чаще можно услышать о новой виртуальной криптовалюте — Bitсoin. Bitcoin – одна из самых известных криптовалют – находящаяся на пике популярности. Если говорить просто, то биткоин – виртуальная валюта, которая существует в сети и её можно обменять на реальные деньги. Данная тема  является актуальной, так как новые технологии в сфере денежного обращения, появление новых видов валют - криптовалют приводят к возникновению новой социальной реальности.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ab/>
        <w:t>Криптовалюта меняет привычное представление людей о том, какие бывают деньги. Таким образом, появление криптовалюты является своеобразным индикатором преобразований, происходящих во всем обществе. В своей  работе мы постараемся рассказать на доступном языке, что такое биткоин, как он работает.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b/>
          <w:bCs/>
          <w:color w:val="000000"/>
          <w:sz w:val="24"/>
          <w:szCs w:val="24"/>
        </w:rPr>
        <w:t>Целью </w:t>
      </w:r>
      <w:r>
        <w:rPr>
          <w:rFonts w:ascii="Nimbus Roman" w:hAnsi="Nimbus Roman"/>
          <w:color w:val="000000"/>
          <w:sz w:val="24"/>
          <w:szCs w:val="24"/>
        </w:rPr>
        <w:t>данной работы является выяснение вопроса: что такое криптовалюта и как работает биткоин.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Для достижения этой цели были поставлены следующие </w:t>
      </w:r>
      <w:r>
        <w:rPr>
          <w:rFonts w:ascii="Nimbus Roman" w:hAnsi="Nimbus Roman"/>
          <w:b/>
          <w:bCs/>
          <w:color w:val="000000"/>
          <w:sz w:val="24"/>
          <w:szCs w:val="24"/>
        </w:rPr>
        <w:t>задачи</w:t>
      </w:r>
      <w:r>
        <w:rPr>
          <w:rFonts w:ascii="Nimbus Roman" w:hAnsi="Nimbus Roman"/>
          <w:color w:val="000000"/>
          <w:sz w:val="24"/>
          <w:szCs w:val="24"/>
        </w:rPr>
        <w:t>: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 xml:space="preserve">    • </w:t>
      </w:r>
      <w:r>
        <w:rPr>
          <w:rFonts w:ascii="Nimbus Roman" w:hAnsi="Nimbus Roman"/>
          <w:color w:val="000000"/>
          <w:sz w:val="24"/>
          <w:szCs w:val="24"/>
        </w:rPr>
        <w:t>выделить преимущества и недостатки криптовалюты; 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 xml:space="preserve">    • </w:t>
      </w:r>
      <w:r>
        <w:rPr>
          <w:rFonts w:ascii="Nimbus Roman" w:hAnsi="Nimbus Roman"/>
          <w:color w:val="000000"/>
          <w:sz w:val="24"/>
          <w:szCs w:val="24"/>
        </w:rPr>
        <w:t>изучить, как можно добывать  и  использовать криптовалюту.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 xml:space="preserve">Для достижения цели используются </w:t>
      </w:r>
      <w:r>
        <w:rPr>
          <w:rFonts w:ascii="Nimbus Roman" w:hAnsi="Nimbus Roman"/>
          <w:b/>
          <w:bCs/>
          <w:color w:val="000000"/>
          <w:sz w:val="24"/>
          <w:szCs w:val="24"/>
        </w:rPr>
        <w:t>методы</w:t>
      </w:r>
      <w:r>
        <w:rPr>
          <w:rFonts w:ascii="Nimbus Roman" w:hAnsi="Nimbus Roman"/>
          <w:color w:val="000000"/>
          <w:sz w:val="24"/>
          <w:szCs w:val="24"/>
        </w:rPr>
        <w:t>: поисковый, наблюдение, сравнительный и метод обобщения.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b/>
          <w:bCs/>
          <w:color w:val="000000"/>
          <w:sz w:val="24"/>
          <w:szCs w:val="24"/>
        </w:rPr>
        <w:t>Продукт:</w:t>
      </w:r>
      <w:r>
        <w:rPr>
          <w:rFonts w:ascii="Nimbus Roman" w:hAnsi="Nimbus Roman"/>
          <w:color w:val="000000"/>
          <w:sz w:val="24"/>
          <w:szCs w:val="24"/>
        </w:rPr>
        <w:t xml:space="preserve"> буклет с информацией о криптовалюте и финансовой грамотности.</w:t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>
          <w:rFonts w:ascii="Nimbus Roman" w:hAnsi="Nimbus Roman" w:eastAsia="Calibri" w:cs=""/>
          <w:color w:val="000000"/>
          <w:kern w:val="0"/>
          <w:sz w:val="24"/>
          <w:szCs w:val="24"/>
          <w:lang w:val="ru-RU" w:eastAsia="en-US" w:bidi="ar-SA"/>
        </w:rPr>
      </w:pPr>
      <w:r>
        <w:rPr>
          <w:rFonts w:eastAsia="Calibri" w:cs="" w:ascii="Nimbus Roman" w:hAnsi="Nimbus Roman"/>
          <w:color w:val="000000"/>
          <w:kern w:val="0"/>
          <w:sz w:val="24"/>
          <w:szCs w:val="24"/>
          <w:lang w:val="ru-RU" w:eastAsia="en-US" w:bidi="ar-SA"/>
        </w:rPr>
      </w:r>
    </w:p>
    <w:p>
      <w:pPr>
        <w:pStyle w:val="NoSpacing"/>
        <w:spacing w:lineRule="auto" w:line="360"/>
        <w:jc w:val="both"/>
        <w:rPr>
          <w:rFonts w:ascii="Nimbus Roman" w:hAnsi="Nimbus Roman" w:eastAsia="Calibri" w:cs=""/>
          <w:color w:val="000000"/>
          <w:kern w:val="0"/>
          <w:sz w:val="24"/>
          <w:szCs w:val="24"/>
          <w:lang w:val="ru-RU" w:eastAsia="en-US" w:bidi="ar-SA"/>
        </w:rPr>
      </w:pPr>
      <w:r>
        <w:rPr>
          <w:rFonts w:eastAsia="Calibri" w:cs="" w:ascii="Nimbus Roman" w:hAnsi="Nimbus Roman"/>
          <w:color w:val="000000"/>
          <w:kern w:val="0"/>
          <w:sz w:val="24"/>
          <w:szCs w:val="24"/>
          <w:lang w:val="ru-RU" w:eastAsia="en-US" w:bidi="ar-SA"/>
        </w:rPr>
      </w:r>
    </w:p>
    <w:p>
      <w:pPr>
        <w:pStyle w:val="NoSpacing"/>
        <w:spacing w:lineRule="auto" w:line="360"/>
        <w:jc w:val="both"/>
        <w:rPr>
          <w:rFonts w:ascii="Nimbus Roman" w:hAnsi="Nimbus Roman" w:eastAsia="Calibri" w:cs=""/>
          <w:color w:val="000000"/>
          <w:kern w:val="0"/>
          <w:sz w:val="24"/>
          <w:szCs w:val="24"/>
          <w:lang w:val="ru-RU" w:eastAsia="en-US" w:bidi="ar-SA"/>
        </w:rPr>
      </w:pPr>
      <w:r>
        <w:rPr>
          <w:rFonts w:eastAsia="Calibri" w:cs="" w:ascii="Nimbus Roman" w:hAnsi="Nimbus Roman"/>
          <w:color w:val="000000"/>
          <w:kern w:val="0"/>
          <w:sz w:val="24"/>
          <w:szCs w:val="24"/>
          <w:lang w:val="ru-RU" w:eastAsia="en-US" w:bidi="ar-SA"/>
        </w:rPr>
      </w:r>
    </w:p>
    <w:p>
      <w:pPr>
        <w:pStyle w:val="NoSpacing"/>
        <w:spacing w:lineRule="auto" w:line="360"/>
        <w:jc w:val="both"/>
        <w:rPr>
          <w:rFonts w:ascii="Nimbus Roman" w:hAnsi="Nimbus Roman" w:eastAsia="Calibri" w:cs=""/>
          <w:color w:val="000000"/>
          <w:kern w:val="0"/>
          <w:sz w:val="24"/>
          <w:szCs w:val="24"/>
          <w:lang w:val="ru-RU" w:eastAsia="en-US" w:bidi="ar-SA"/>
        </w:rPr>
      </w:pPr>
      <w:r>
        <w:rPr>
          <w:rFonts w:eastAsia="Calibri" w:cs="" w:ascii="Nimbus Roman" w:hAnsi="Nimbus Roman"/>
          <w:color w:val="000000"/>
          <w:kern w:val="0"/>
          <w:sz w:val="24"/>
          <w:szCs w:val="24"/>
          <w:lang w:val="ru-RU" w:eastAsia="en-US" w:bidi="ar-SA"/>
        </w:rPr>
      </w:r>
    </w:p>
    <w:p>
      <w:pPr>
        <w:pStyle w:val="NoSpacing"/>
        <w:spacing w:lineRule="auto" w:line="360"/>
        <w:jc w:val="both"/>
        <w:rPr>
          <w:rFonts w:ascii="Nimbus Roman" w:hAnsi="Nimbus Roman" w:eastAsia="Calibri" w:cs=""/>
          <w:color w:val="000000"/>
          <w:kern w:val="0"/>
          <w:sz w:val="24"/>
          <w:szCs w:val="24"/>
          <w:lang w:val="ru-RU" w:eastAsia="en-US" w:bidi="ar-SA"/>
        </w:rPr>
      </w:pPr>
      <w:r>
        <w:rPr>
          <w:rFonts w:eastAsia="Calibri" w:cs="" w:ascii="Nimbus Roman" w:hAnsi="Nimbus Roman"/>
          <w:color w:val="000000"/>
          <w:kern w:val="0"/>
          <w:sz w:val="24"/>
          <w:szCs w:val="24"/>
          <w:lang w:val="ru-RU" w:eastAsia="en-US" w:bidi="ar-SA"/>
        </w:rPr>
      </w:r>
    </w:p>
    <w:p>
      <w:pPr>
        <w:pStyle w:val="NoSpacing"/>
        <w:spacing w:lineRule="auto" w:line="360"/>
        <w:jc w:val="both"/>
        <w:rPr>
          <w:rFonts w:ascii="Nimbus Roman" w:hAnsi="Nimbus Roman" w:eastAsia="Calibri" w:cs=""/>
          <w:color w:val="000000"/>
          <w:kern w:val="0"/>
          <w:sz w:val="24"/>
          <w:szCs w:val="24"/>
          <w:lang w:val="ru-RU" w:eastAsia="en-US" w:bidi="ar-SA"/>
        </w:rPr>
      </w:pPr>
      <w:r>
        <w:rPr>
          <w:rFonts w:eastAsia="Calibri" w:cs="" w:ascii="Nimbus Roman" w:hAnsi="Nimbus Roman"/>
          <w:color w:val="000000"/>
          <w:kern w:val="0"/>
          <w:sz w:val="24"/>
          <w:szCs w:val="24"/>
          <w:lang w:val="ru-RU" w:eastAsia="en-US" w:bidi="ar-SA"/>
        </w:rPr>
      </w:r>
    </w:p>
    <w:p>
      <w:pPr>
        <w:pStyle w:val="NoSpacing"/>
        <w:spacing w:lineRule="auto" w:line="360"/>
        <w:jc w:val="both"/>
        <w:rPr>
          <w:rFonts w:ascii="Nimbus Roman" w:hAnsi="Nimbus Roman" w:eastAsia="Calibri" w:cs=""/>
          <w:color w:val="000000"/>
          <w:kern w:val="0"/>
          <w:sz w:val="24"/>
          <w:szCs w:val="24"/>
          <w:lang w:val="ru-RU" w:eastAsia="en-US" w:bidi="ar-SA"/>
        </w:rPr>
      </w:pPr>
      <w:r>
        <w:rPr>
          <w:rFonts w:eastAsia="Calibri" w:cs="" w:ascii="Nimbus Roman" w:hAnsi="Nimbus Roman"/>
          <w:color w:val="000000"/>
          <w:kern w:val="0"/>
          <w:sz w:val="24"/>
          <w:szCs w:val="24"/>
          <w:lang w:val="ru-RU" w:eastAsia="en-US" w:bidi="ar-SA"/>
        </w:rPr>
      </w:r>
    </w:p>
    <w:p>
      <w:pPr>
        <w:pStyle w:val="NoSpacing"/>
        <w:spacing w:lineRule="auto" w:line="360"/>
        <w:jc w:val="both"/>
        <w:rPr>
          <w:rFonts w:ascii="Nimbus Roman" w:hAnsi="Nimbus Roman" w:eastAsia="Calibri" w:cs=""/>
          <w:color w:val="000000"/>
          <w:kern w:val="0"/>
          <w:sz w:val="24"/>
          <w:szCs w:val="24"/>
          <w:lang w:val="ru-RU" w:eastAsia="en-US" w:bidi="ar-SA"/>
        </w:rPr>
      </w:pPr>
      <w:r>
        <w:rPr>
          <w:rFonts w:eastAsia="Calibri" w:cs="" w:ascii="Nimbus Roman" w:hAnsi="Nimbus Roman"/>
          <w:color w:val="000000"/>
          <w:kern w:val="0"/>
          <w:sz w:val="24"/>
          <w:szCs w:val="24"/>
          <w:lang w:val="ru-RU" w:eastAsia="en-US" w:bidi="ar-SA"/>
        </w:rPr>
      </w:r>
    </w:p>
    <w:p>
      <w:pPr>
        <w:pStyle w:val="NoSpacing"/>
        <w:spacing w:lineRule="auto" w:line="360"/>
        <w:jc w:val="both"/>
        <w:rPr>
          <w:rFonts w:ascii="Nimbus Roman" w:hAnsi="Nimbus Roman" w:eastAsia="Calibri" w:cs=""/>
          <w:color w:val="000000"/>
          <w:kern w:val="0"/>
          <w:sz w:val="24"/>
          <w:szCs w:val="24"/>
          <w:lang w:val="ru-RU" w:eastAsia="en-US" w:bidi="ar-SA"/>
        </w:rPr>
      </w:pPr>
      <w:r>
        <w:rPr>
          <w:rFonts w:eastAsia="Calibri" w:cs="" w:ascii="Nimbus Roman" w:hAnsi="Nimbus Roman"/>
          <w:color w:val="000000"/>
          <w:kern w:val="0"/>
          <w:sz w:val="24"/>
          <w:szCs w:val="24"/>
          <w:lang w:val="ru-RU" w:eastAsia="en-US" w:bidi="ar-SA"/>
        </w:rPr>
      </w:r>
    </w:p>
    <w:p>
      <w:pPr>
        <w:pStyle w:val="NoSpacing"/>
        <w:spacing w:lineRule="auto" w:line="360"/>
        <w:jc w:val="both"/>
        <w:rPr>
          <w:rFonts w:ascii="Nimbus Roman" w:hAnsi="Nimbus Roman" w:eastAsia="Calibri" w:cs=""/>
          <w:color w:val="000000"/>
          <w:kern w:val="0"/>
          <w:sz w:val="24"/>
          <w:szCs w:val="24"/>
          <w:lang w:val="ru-RU" w:eastAsia="en-US" w:bidi="ar-SA"/>
        </w:rPr>
      </w:pPr>
      <w:r>
        <w:rPr>
          <w:rFonts w:eastAsia="Calibri" w:cs="" w:ascii="Nimbus Roman" w:hAnsi="Nimbus Roman"/>
          <w:color w:val="000000"/>
          <w:kern w:val="0"/>
          <w:sz w:val="24"/>
          <w:szCs w:val="24"/>
          <w:lang w:val="ru-RU" w:eastAsia="en-US" w:bidi="ar-SA"/>
        </w:rPr>
      </w:r>
    </w:p>
    <w:p>
      <w:pPr>
        <w:pStyle w:val="NoSpacing"/>
        <w:spacing w:lineRule="auto" w:line="360"/>
        <w:jc w:val="both"/>
        <w:rPr>
          <w:rFonts w:ascii="Nimbus Roman" w:hAnsi="Nimbus Roman" w:eastAsia="Calibri" w:cs=""/>
          <w:color w:val="000000"/>
          <w:kern w:val="0"/>
          <w:sz w:val="24"/>
          <w:szCs w:val="24"/>
          <w:lang w:val="ru-RU" w:eastAsia="en-US" w:bidi="ar-SA"/>
        </w:rPr>
      </w:pPr>
      <w:r>
        <w:rPr>
          <w:rFonts w:eastAsia="Calibri" w:cs="" w:ascii="Nimbus Roman" w:hAnsi="Nimbus Roman"/>
          <w:color w:val="000000"/>
          <w:kern w:val="0"/>
          <w:sz w:val="24"/>
          <w:szCs w:val="24"/>
          <w:lang w:val="ru-RU" w:eastAsia="en-US" w:bidi="ar-SA"/>
        </w:rPr>
      </w:r>
    </w:p>
    <w:p>
      <w:pPr>
        <w:pStyle w:val="NoSpacing"/>
        <w:spacing w:lineRule="auto" w:line="360"/>
        <w:jc w:val="both"/>
        <w:rPr>
          <w:rFonts w:ascii="Nimbus Roman" w:hAnsi="Nimbus Roman" w:eastAsia="Calibri" w:cs=""/>
          <w:color w:val="000000"/>
          <w:kern w:val="0"/>
          <w:sz w:val="24"/>
          <w:szCs w:val="24"/>
          <w:lang w:val="ru-RU" w:eastAsia="en-US" w:bidi="ar-SA"/>
        </w:rPr>
      </w:pPr>
      <w:r>
        <w:rPr>
          <w:rFonts w:eastAsia="Calibri" w:cs="" w:ascii="Nimbus Roman" w:hAnsi="Nimbus Roman"/>
          <w:color w:val="000000"/>
          <w:kern w:val="0"/>
          <w:sz w:val="24"/>
          <w:szCs w:val="24"/>
          <w:lang w:val="ru-RU" w:eastAsia="en-US" w:bidi="ar-SA"/>
        </w:rPr>
      </w:r>
    </w:p>
    <w:p>
      <w:pPr>
        <w:pStyle w:val="NoSpacing"/>
        <w:spacing w:lineRule="auto" w:line="360"/>
        <w:jc w:val="both"/>
        <w:rPr>
          <w:rFonts w:ascii="Nimbus Roman" w:hAnsi="Nimbus Roman" w:eastAsia="Calibri" w:cs=""/>
          <w:color w:val="000000"/>
          <w:kern w:val="0"/>
          <w:sz w:val="24"/>
          <w:szCs w:val="24"/>
          <w:lang w:val="ru-RU" w:eastAsia="en-US" w:bidi="ar-SA"/>
        </w:rPr>
      </w:pPr>
      <w:r>
        <w:rPr>
          <w:rFonts w:eastAsia="Calibri" w:cs="" w:ascii="Nimbus Roman" w:hAnsi="Nimbus Roman"/>
          <w:color w:val="000000"/>
          <w:kern w:val="0"/>
          <w:sz w:val="24"/>
          <w:szCs w:val="24"/>
          <w:lang w:val="ru-RU" w:eastAsia="en-US" w:bidi="ar-SA"/>
        </w:rPr>
      </w:r>
    </w:p>
    <w:p>
      <w:pPr>
        <w:pStyle w:val="NoSpacing"/>
        <w:spacing w:lineRule="auto" w:line="360"/>
        <w:jc w:val="both"/>
        <w:rPr>
          <w:rFonts w:ascii="Nimbus Roman" w:hAnsi="Nimbus Roman" w:eastAsia="Calibri" w:cs=""/>
          <w:color w:val="000000"/>
          <w:kern w:val="0"/>
          <w:sz w:val="24"/>
          <w:szCs w:val="24"/>
          <w:lang w:val="ru-RU" w:eastAsia="en-US" w:bidi="ar-SA"/>
        </w:rPr>
      </w:pPr>
      <w:r>
        <w:rPr>
          <w:rFonts w:eastAsia="Calibri" w:cs="" w:ascii="Nimbus Roman" w:hAnsi="Nimbus Roman"/>
          <w:color w:val="000000"/>
          <w:kern w:val="0"/>
          <w:sz w:val="24"/>
          <w:szCs w:val="24"/>
          <w:lang w:val="ru-RU" w:eastAsia="en-US" w:bidi="ar-SA"/>
        </w:rPr>
      </w:r>
    </w:p>
    <w:p>
      <w:pPr>
        <w:pStyle w:val="NoSpacing"/>
        <w:spacing w:lineRule="auto" w:line="360"/>
        <w:jc w:val="both"/>
        <w:rPr>
          <w:b/>
          <w:b/>
          <w:bCs/>
        </w:rPr>
      </w:pPr>
      <w:r>
        <w:rPr>
          <w:rFonts w:eastAsia="Calibri" w:cs="" w:ascii="Nimbus Roman" w:hAnsi="Nimbus Roman"/>
          <w:b/>
          <w:bCs/>
          <w:color w:val="000000"/>
          <w:kern w:val="0"/>
          <w:sz w:val="24"/>
          <w:szCs w:val="24"/>
          <w:lang w:val="ru-RU" w:eastAsia="en-US" w:bidi="ar-SA"/>
        </w:rPr>
        <w:t>1</w:t>
      </w:r>
      <w:r>
        <w:rPr>
          <w:rFonts w:ascii="Nimbus Roman" w:hAnsi="Nimbus Roman"/>
          <w:b/>
          <w:bCs/>
          <w:color w:val="000000"/>
          <w:sz w:val="24"/>
          <w:szCs w:val="24"/>
        </w:rPr>
        <w:t>. Что такое криптовалюта?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ab/>
        <w:t>Попробуем разобраться, в чем же смысл этой криптовалюты. Криптознаки появляются нетрадиционным путём. Если привычные для нас деньги выпускает определённый эмитент – главный банк той или иной страны – то криптавалюта возникает без участия какого-либо центрального органа.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Новые криптознаки возникают путём генерации новых кодов, что делает вычислительная техника – на это способен даже ваш ПК. Криптовалюта — это виртуальные деньги, которые не имеют физического выражения. Единицей такой валюты является «coin», что в переводе с английского языка означает «монета». Все электронные валюты существуют только в виртуальном пространстве.</w:t>
      </w:r>
    </w:p>
    <w:p>
      <w:pPr>
        <w:pStyle w:val="NoSpacing"/>
        <w:spacing w:lineRule="auto" w:line="360"/>
        <w:jc w:val="both"/>
        <w:rPr>
          <w:i w:val="false"/>
          <w:i w:val="false"/>
          <w:iCs w:val="false"/>
        </w:rPr>
      </w:pPr>
      <w:r>
        <w:rPr>
          <w:rFonts w:ascii="Nimbus Roman" w:hAnsi="Nimbus Roman"/>
          <w:i w:val="false"/>
          <w:iCs w:val="false"/>
          <w:color w:val="000000"/>
          <w:sz w:val="24"/>
          <w:szCs w:val="24"/>
        </w:rPr>
        <w:t>Существуют несколько криптовалют: 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 xml:space="preserve">    • </w:t>
      </w:r>
      <w:r>
        <w:rPr>
          <w:rFonts w:ascii="Nimbus Roman" w:hAnsi="Nimbus Roman"/>
          <w:color w:val="000000"/>
          <w:sz w:val="24"/>
          <w:szCs w:val="24"/>
        </w:rPr>
        <w:t>Bitcoin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 xml:space="preserve">    • </w:t>
      </w:r>
      <w:r>
        <w:rPr>
          <w:rFonts w:ascii="Nimbus Roman" w:hAnsi="Nimbus Roman"/>
          <w:color w:val="000000"/>
          <w:sz w:val="24"/>
          <w:szCs w:val="24"/>
        </w:rPr>
        <w:t>Litecoin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 xml:space="preserve">    • </w:t>
      </w:r>
      <w:r>
        <w:rPr>
          <w:rFonts w:ascii="Nimbus Roman" w:hAnsi="Nimbus Roman"/>
          <w:color w:val="000000"/>
          <w:sz w:val="24"/>
          <w:szCs w:val="24"/>
        </w:rPr>
        <w:t>Dogecoin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 xml:space="preserve">    • </w:t>
      </w:r>
      <w:r>
        <w:rPr>
          <w:rFonts w:ascii="Nimbus Roman" w:hAnsi="Nimbus Roman"/>
          <w:color w:val="000000"/>
          <w:sz w:val="24"/>
          <w:szCs w:val="24"/>
        </w:rPr>
        <w:t>Blackcoin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 xml:space="preserve">Криптовалюта </w:t>
      </w:r>
      <w:r>
        <w:rPr>
          <w:rFonts w:ascii="Nimbus Roman" w:hAnsi="Nimbus Roman"/>
          <w:i w:val="false"/>
          <w:iCs w:val="false"/>
          <w:color w:val="000000"/>
          <w:sz w:val="24"/>
          <w:szCs w:val="24"/>
          <w:u w:val="none"/>
        </w:rPr>
        <w:t xml:space="preserve">создаётся тремя способами: </w:t>
      </w:r>
      <w:r>
        <w:rPr>
          <w:rFonts w:ascii="Nimbus Roman" w:hAnsi="Nimbus Roman"/>
          <w:color w:val="000000"/>
          <w:sz w:val="24"/>
          <w:szCs w:val="24"/>
        </w:rPr>
        <w:t>майнинг; форжинг (минтинг); ICO.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b/>
          <w:bCs/>
          <w:color w:val="000000"/>
          <w:sz w:val="24"/>
          <w:szCs w:val="24"/>
        </w:rPr>
        <w:tab/>
        <w:t>Майнинг</w:t>
      </w:r>
      <w:r>
        <w:rPr>
          <w:rFonts w:ascii="Nimbus Roman" w:hAnsi="Nimbus Roman"/>
          <w:color w:val="000000"/>
          <w:sz w:val="24"/>
          <w:szCs w:val="24"/>
        </w:rPr>
        <w:t> представляет собой процесс создания новых блоков в цепочке блокчейн путём сложных математических вычислений. Вычисления производятся на так называемых фермах для майнинга. Ферма для майнинга криптовалюты — что это? Фермы — это компьютеры с особой комплектацией, на которых установлено специальное программное обеспечение. Зачастую в качестве основной вычислительной силы на фермах используются видеокарты либо ASIC-майнеры.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b/>
          <w:bCs/>
          <w:color w:val="000000"/>
          <w:sz w:val="24"/>
          <w:szCs w:val="24"/>
        </w:rPr>
        <w:tab/>
        <w:t>Форжинг (минтинг)</w:t>
      </w:r>
      <w:r>
        <w:rPr>
          <w:rFonts w:ascii="Nimbus Roman" w:hAnsi="Nimbus Roman"/>
          <w:color w:val="000000"/>
          <w:sz w:val="24"/>
          <w:szCs w:val="24"/>
        </w:rPr>
        <w:t> — способ создания новых блоков в цепочке блойкчейн, основанный на подтверждении доли владения. Форжинг также называют PoS-майнингом (от англ. proof of stake — «подтверждение доли»). Для создания новых блоков майнерам достаточно иметь определённое количество конкретной валюты. Заработок с помощью PoS-майнинга очень похож на обычный банковский депозит.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b/>
          <w:bCs/>
          <w:color w:val="000000"/>
          <w:sz w:val="24"/>
          <w:szCs w:val="24"/>
        </w:rPr>
        <w:tab/>
        <w:t>ICO</w:t>
      </w:r>
      <w:r>
        <w:rPr>
          <w:rFonts w:ascii="Nimbus Roman" w:hAnsi="Nimbus Roman"/>
          <w:color w:val="000000"/>
          <w:sz w:val="24"/>
          <w:szCs w:val="24"/>
        </w:rPr>
        <w:t xml:space="preserve"> (с англ. initial coin offering — «первичное предложение монет») — способ создания криптовалюты путём привлечения инвестиций. ICO является одной из форм краудфандинга. Производится разовый или ускоренный выпуск монет, которые затем приобретают инвесторы.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Мы рассмотрим одну из них: биткоин.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b/>
          <w:bCs/>
          <w:color w:val="000000"/>
          <w:sz w:val="24"/>
          <w:szCs w:val="24"/>
        </w:rPr>
        <w:t xml:space="preserve">BitCoin </w:t>
      </w:r>
      <w:r>
        <w:rPr>
          <w:rFonts w:ascii="Nimbus Roman" w:hAnsi="Nimbus Roman"/>
          <w:color w:val="000000"/>
          <w:sz w:val="24"/>
          <w:szCs w:val="24"/>
        </w:rPr>
        <w:t>(от англ. слов "Bit" - бит, "Coin" - монета) - криптовалюта, использующая одноимённую цифровую валюту. Далеко не каждый сможет разобраться даже в банальном определении, не говоря уже обо всех тонкостях. Каждый биткоин представляет собой цифровой код. Если говорить простым языком, то эти виртуальные деньги представляют собой уникальные криптографические коды и не имеют никакого материального аналога. Её нельзя потрогать или положить в кошелёк, она существует только в сети и не выходит за ее пределы.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То есть </w:t>
      </w:r>
      <w:r>
        <w:rPr>
          <w:rFonts w:ascii="Nimbus Roman" w:hAnsi="Nimbus Roman"/>
          <w:b w:val="false"/>
          <w:bCs w:val="false"/>
          <w:i w:val="false"/>
          <w:iCs w:val="false"/>
          <w:color w:val="000000"/>
          <w:sz w:val="24"/>
          <w:szCs w:val="24"/>
          <w:u w:val="single"/>
        </w:rPr>
        <w:t>биткоин – это деньги, имеющие собственный курс по отношению к другой валюте, но не имеющие физической формы.</w:t>
      </w:r>
      <w:r>
        <w:rPr>
          <w:rFonts w:ascii="Nimbus Roman" w:hAnsi="Nimbus Roman"/>
          <w:i w:val="false"/>
          <w:iCs w:val="false"/>
          <w:color w:val="000000"/>
          <w:sz w:val="24"/>
          <w:szCs w:val="24"/>
          <w:u w:val="single"/>
        </w:rPr>
        <w:t xml:space="preserve"> </w:t>
      </w:r>
      <w:r>
        <w:rPr>
          <w:rFonts w:ascii="Nimbus Roman" w:hAnsi="Nimbus Roman"/>
          <w:color w:val="000000"/>
          <w:sz w:val="24"/>
          <w:szCs w:val="24"/>
        </w:rPr>
        <w:t>Особенностью денежной единицы является защита от подделки, ведь в ней зашифрованы данные, не подлежащие дублированию.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Хранить и накапливать цифровые финансы пользователи сети могут в Биткоин–кошельках, созданных либо на официальном сайте системы или  с помощью иных сервисов.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ab/>
        <w:t>Главной особенностью биткоинов является отсутствие центрального администратора сети, а это значит, что эта валюта полностью децентрализована.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Кстати, всего может быть выпущено ровно 21 000 000 биткоинов и не одним больше.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Несмотря на то, что количество биткоинов становится каждый день все больше, но их курс к реальным деньгам за последнее время довольно резко идёт вверх.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ab/>
        <w:t>Стоимость одного биткоина доходила до 1200$ в декабре 2013 года, а ещё летом 2013 валюта стоила в 100 раз дешевле. Это колоссальнейший рост, на котором можно было заработать 10000%.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На данный момент цена биткойна составляет 39 164$ или 4 890 000 рублей.</w:t>
      </w:r>
    </w:p>
    <w:p>
      <w:pPr>
        <w:pStyle w:val="NoSpacing"/>
        <w:spacing w:lineRule="auto" w:line="360"/>
        <w:jc w:val="both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-20320</wp:posOffset>
            </wp:positionH>
            <wp:positionV relativeFrom="paragraph">
              <wp:posOffset>17780</wp:posOffset>
            </wp:positionV>
            <wp:extent cx="2973070" cy="1753235"/>
            <wp:effectExtent l="0" t="0" r="0" b="0"/>
            <wp:wrapSquare wrapText="bothSides"/>
            <wp:docPr id="2" name="Shape 14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hape 148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070" cy="1753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3419475</wp:posOffset>
            </wp:positionH>
            <wp:positionV relativeFrom="paragraph">
              <wp:posOffset>-39370</wp:posOffset>
            </wp:positionV>
            <wp:extent cx="2406015" cy="1781810"/>
            <wp:effectExtent l="0" t="0" r="0" b="0"/>
            <wp:wrapSquare wrapText="largest"/>
            <wp:docPr id="3" name="Shape 1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hape 11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015" cy="1781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Spacing"/>
        <w:spacing w:lineRule="auto" w:line="360"/>
        <w:jc w:val="both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both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both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both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both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both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both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b/>
          <w:bCs/>
          <w:color w:val="000000"/>
          <w:sz w:val="24"/>
          <w:szCs w:val="24"/>
        </w:rPr>
        <w:t>2. История возникновения криптовалюты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ab/>
        <w:t>Историю криптовалюты только начали писать, но уже существует несколько позиций по отношению к ней. Стоит сразу обозначить, что криптовалюта возникла именно в тот момент, когда человечество начало в ней нуждаться. Нестабильность денег, инфляция и волна кризисов, которые прокатились по многим европейским странам, поспособствовали тому, что обществу были просто необходимы независимые и надёжные деньги.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ab/>
        <w:t>Концепцию цифровой валюты впервые выдвинул в 1982 г. голландский математик Дэвид Чаум. Учёный изобрёл технологию, сочетающую в себе характеристики кэша (анонимность) с особенностями электронных платежей (безопасность). И, наконец, Сатоси Накамото, объединив и переработав идеи своих предшественников, создал биткойн в 2009 г. Никакой информации о личности Сатоши в сети не было найдено, поэтому все предполагают, что он всего лишь легенда. Впервые термин «криптовалюта» начал использоваться после появления платёжной системы «Биткойн», которая была разработана в 2009 году.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Сам феномен криптовалюты возник совсем недавно и, поэтому, в настоящее время существует очень мало  исследований, связанных с этой проблемой.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В истории криптовалют можно выделить следующие наиболее яркие моменты и знаковые события:</w:t>
      </w:r>
    </w:p>
    <w:p>
      <w:pPr>
        <w:pStyle w:val="NoSpacing"/>
        <w:numPr>
          <w:ilvl w:val="0"/>
          <w:numId w:val="1"/>
        </w:numPr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2007-ой год – начало разработок.</w:t>
      </w:r>
    </w:p>
    <w:p>
      <w:pPr>
        <w:pStyle w:val="NoSpacing"/>
        <w:numPr>
          <w:ilvl w:val="0"/>
          <w:numId w:val="1"/>
        </w:numPr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2008-ой – Сатоши Накамото публикует файл с подробным описанием уникальной платёжной системы.</w:t>
      </w:r>
    </w:p>
    <w:p>
      <w:pPr>
        <w:pStyle w:val="NoSpacing"/>
        <w:numPr>
          <w:ilvl w:val="0"/>
          <w:numId w:val="1"/>
        </w:numPr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9-ое январь 2009-го – официальный запуск Bitcoin 0,1.</w:t>
      </w:r>
    </w:p>
    <w:p>
      <w:pPr>
        <w:pStyle w:val="NoSpacing"/>
        <w:numPr>
          <w:ilvl w:val="0"/>
          <w:numId w:val="1"/>
        </w:numPr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Январь 2009-го – генерация первого блока и проведение первой транзакции, в рамках которой сам Накамото перевёл 10 монет ВТС Хэллу Финни.</w:t>
      </w:r>
    </w:p>
    <w:p>
      <w:pPr>
        <w:pStyle w:val="NoSpacing"/>
        <w:numPr>
          <w:ilvl w:val="0"/>
          <w:numId w:val="1"/>
        </w:numPr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Сентябрь – состоялся обмен цифровых денег на фиатные.</w:t>
      </w:r>
    </w:p>
    <w:p>
      <w:pPr>
        <w:pStyle w:val="NoSpacing"/>
        <w:numPr>
          <w:ilvl w:val="0"/>
          <w:numId w:val="1"/>
        </w:numPr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Ноябрь – начало формирования сообщества.</w:t>
      </w:r>
    </w:p>
    <w:p>
      <w:pPr>
        <w:pStyle w:val="NoSpacing"/>
        <w:numPr>
          <w:ilvl w:val="0"/>
          <w:numId w:val="1"/>
        </w:numPr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Декабрь – выход клиента Bitcoin2 с поддержкой Linux и активизации работ, направленных на развитие платформы с привлечением участников системы.</w:t>
      </w:r>
    </w:p>
    <w:p>
      <w:pPr>
        <w:pStyle w:val="NoSpacing"/>
        <w:numPr>
          <w:ilvl w:val="0"/>
          <w:numId w:val="1"/>
        </w:numPr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Лето 2010-го года – выпуск клиента серии «0,3» и резкий рост количества юзеров. Параллельно начала повышаться сложность майнинга ВТС.</w:t>
      </w:r>
    </w:p>
    <w:p>
      <w:pPr>
        <w:pStyle w:val="NoSpacing"/>
        <w:numPr>
          <w:ilvl w:val="0"/>
          <w:numId w:val="1"/>
        </w:numPr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6-ое августа 2010-го – обнаружение серьёзного недостатка в системе, из-за которого сделки добавлялись в блокчейн без соответствующей проверки.</w:t>
      </w:r>
    </w:p>
    <w:p>
      <w:pPr>
        <w:pStyle w:val="NoSpacing"/>
        <w:numPr>
          <w:ilvl w:val="0"/>
          <w:numId w:val="1"/>
        </w:numPr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15-ое августа – хакерская атака на платформу.</w:t>
      </w:r>
    </w:p>
    <w:p>
      <w:pPr>
        <w:pStyle w:val="NoSpacing"/>
        <w:numPr>
          <w:ilvl w:val="0"/>
          <w:numId w:val="1"/>
        </w:numPr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27-го ноября 2010-го – запуск первого пула для коллективной криптодобычи, спровоцированный резким увеличением количества майнеров и ростом конкуренции.</w:t>
      </w:r>
    </w:p>
    <w:p>
      <w:pPr>
        <w:pStyle w:val="NoSpacing"/>
        <w:numPr>
          <w:ilvl w:val="0"/>
          <w:numId w:val="1"/>
        </w:numPr>
        <w:spacing w:lineRule="auto" w:line="360"/>
        <w:jc w:val="both"/>
        <w:rPr/>
      </w:pPr>
      <w:r>
        <w:rPr>
          <w:rFonts w:ascii="Nimbus Roman" w:hAnsi="Nimbus Roman"/>
          <w:b w:val="false"/>
          <w:bCs w:val="false"/>
          <w:i w:val="false"/>
          <w:iCs w:val="false"/>
          <w:color w:val="000000"/>
          <w:spacing w:val="0"/>
          <w:sz w:val="24"/>
          <w:szCs w:val="24"/>
        </w:rPr>
        <w:t>3 января 2009 - Создание первого блока Bitcoin;</w:t>
      </w:r>
    </w:p>
    <w:p>
      <w:pPr>
        <w:pStyle w:val="NoSpacing"/>
        <w:numPr>
          <w:ilvl w:val="0"/>
          <w:numId w:val="1"/>
        </w:numPr>
        <w:spacing w:lineRule="auto" w:line="360"/>
        <w:jc w:val="both"/>
        <w:rPr/>
      </w:pPr>
      <w:r>
        <w:rPr>
          <w:rFonts w:ascii="Nimbus Roman" w:hAnsi="Nimbus Roman"/>
          <w:b w:val="false"/>
          <w:bCs w:val="false"/>
          <w:i w:val="false"/>
          <w:iCs w:val="false"/>
          <w:color w:val="000000"/>
          <w:spacing w:val="0"/>
          <w:sz w:val="24"/>
          <w:szCs w:val="24"/>
        </w:rPr>
        <w:t xml:space="preserve">22 мая 2010 - Первая покупка за биткоины; </w:t>
      </w:r>
    </w:p>
    <w:p>
      <w:pPr>
        <w:pStyle w:val="NoSpacing"/>
        <w:numPr>
          <w:ilvl w:val="0"/>
          <w:numId w:val="1"/>
        </w:numPr>
        <w:spacing w:lineRule="auto" w:line="360"/>
        <w:jc w:val="both"/>
        <w:rPr/>
      </w:pPr>
      <w:r>
        <w:rPr>
          <w:rFonts w:ascii="Nimbus Roman" w:hAnsi="Nimbus Roman"/>
          <w:b w:val="false"/>
          <w:bCs w:val="false"/>
          <w:i w:val="false"/>
          <w:iCs w:val="false"/>
          <w:color w:val="000000"/>
          <w:spacing w:val="0"/>
          <w:sz w:val="24"/>
          <w:szCs w:val="24"/>
        </w:rPr>
        <w:t>18 июля 2010 - Открытие биржи Mt. Gox;</w:t>
      </w:r>
    </w:p>
    <w:p>
      <w:pPr>
        <w:pStyle w:val="NoSpacing"/>
        <w:numPr>
          <w:ilvl w:val="0"/>
          <w:numId w:val="1"/>
        </w:numPr>
        <w:spacing w:lineRule="auto" w:line="360"/>
        <w:jc w:val="both"/>
        <w:rPr/>
      </w:pPr>
      <w:r>
        <w:rPr>
          <w:rFonts w:ascii="Nimbus Roman" w:hAnsi="Nimbus Roman"/>
          <w:b w:val="false"/>
          <w:bCs w:val="false"/>
          <w:i w:val="false"/>
          <w:iCs w:val="false"/>
          <w:color w:val="000000"/>
          <w:spacing w:val="0"/>
          <w:sz w:val="24"/>
          <w:szCs w:val="24"/>
        </w:rPr>
        <w:t>9 февраля 2011 - Стоимость биткоина $1;</w:t>
      </w:r>
    </w:p>
    <w:p>
      <w:pPr>
        <w:pStyle w:val="NoSpacing"/>
        <w:numPr>
          <w:ilvl w:val="0"/>
          <w:numId w:val="1"/>
        </w:numPr>
        <w:spacing w:lineRule="auto" w:line="360"/>
        <w:jc w:val="both"/>
        <w:rPr/>
      </w:pPr>
      <w:r>
        <w:rPr>
          <w:rFonts w:ascii="Nimbus Roman" w:hAnsi="Nimbus Roman"/>
          <w:b w:val="false"/>
          <w:bCs w:val="false"/>
          <w:i w:val="false"/>
          <w:iCs w:val="false"/>
          <w:color w:val="000000"/>
          <w:spacing w:val="0"/>
          <w:sz w:val="24"/>
          <w:szCs w:val="24"/>
        </w:rPr>
        <w:t>1 марта 2012 - Крупная кража биткоинов;</w:t>
      </w:r>
    </w:p>
    <w:p>
      <w:pPr>
        <w:pStyle w:val="NoSpacing"/>
        <w:numPr>
          <w:ilvl w:val="0"/>
          <w:numId w:val="1"/>
        </w:numPr>
        <w:spacing w:lineRule="auto" w:line="360"/>
        <w:jc w:val="both"/>
        <w:rPr/>
      </w:pPr>
      <w:r>
        <w:rPr>
          <w:rFonts w:ascii="Nimbus Roman" w:hAnsi="Nimbus Roman"/>
          <w:b w:val="false"/>
          <w:bCs w:val="false"/>
          <w:i w:val="false"/>
          <w:iCs w:val="false"/>
          <w:color w:val="000000"/>
          <w:spacing w:val="0"/>
          <w:sz w:val="24"/>
          <w:szCs w:val="24"/>
        </w:rPr>
        <w:t>20 ноября 2013 - Китай использует биткоин;</w:t>
      </w:r>
    </w:p>
    <w:p>
      <w:pPr>
        <w:pStyle w:val="NoSpacing"/>
        <w:numPr>
          <w:ilvl w:val="0"/>
          <w:numId w:val="1"/>
        </w:numPr>
        <w:spacing w:lineRule="auto" w:line="360"/>
        <w:jc w:val="both"/>
        <w:rPr/>
      </w:pPr>
      <w:r>
        <w:rPr>
          <w:rFonts w:ascii="Nimbus Roman" w:hAnsi="Nimbus Roman"/>
          <w:b w:val="false"/>
          <w:bCs w:val="false"/>
          <w:i w:val="false"/>
          <w:iCs w:val="false"/>
          <w:color w:val="000000"/>
          <w:spacing w:val="0"/>
          <w:sz w:val="24"/>
          <w:szCs w:val="24"/>
        </w:rPr>
        <w:t>29 ноября 2013 - Стоимость биткоина $1242;</w:t>
      </w:r>
    </w:p>
    <w:p>
      <w:pPr>
        <w:pStyle w:val="NoSpacing"/>
        <w:numPr>
          <w:ilvl w:val="0"/>
          <w:numId w:val="1"/>
        </w:numPr>
        <w:spacing w:lineRule="auto" w:line="360"/>
        <w:jc w:val="both"/>
        <w:rPr/>
      </w:pPr>
      <w:r>
        <w:rPr>
          <w:rFonts w:ascii="Nimbus Roman" w:hAnsi="Nimbus Roman"/>
          <w:b w:val="false"/>
          <w:bCs w:val="false"/>
          <w:i w:val="false"/>
          <w:iCs w:val="false"/>
          <w:color w:val="000000"/>
          <w:spacing w:val="0"/>
          <w:sz w:val="24"/>
          <w:szCs w:val="24"/>
        </w:rPr>
        <w:t>26 марта 2014 - Налоговое управление США постановило, что биткоин должен облагаться налогом как собственность;</w:t>
      </w:r>
    </w:p>
    <w:p>
      <w:pPr>
        <w:pStyle w:val="NoSpacing"/>
        <w:numPr>
          <w:ilvl w:val="0"/>
          <w:numId w:val="1"/>
        </w:numPr>
        <w:spacing w:lineRule="auto" w:line="360"/>
        <w:jc w:val="both"/>
        <w:rPr/>
      </w:pPr>
      <w:r>
        <w:rPr>
          <w:rFonts w:ascii="Nimbus Roman" w:hAnsi="Nimbus Roman"/>
          <w:b w:val="false"/>
          <w:bCs w:val="false"/>
          <w:i w:val="false"/>
          <w:iCs w:val="false"/>
          <w:color w:val="000000"/>
          <w:spacing w:val="0"/>
          <w:sz w:val="24"/>
          <w:szCs w:val="24"/>
        </w:rPr>
        <w:t>11 декабря 2014 - Microsoft  принимает биткоины;</w:t>
      </w:r>
    </w:p>
    <w:p>
      <w:pPr>
        <w:pStyle w:val="NoSpacing"/>
        <w:numPr>
          <w:ilvl w:val="0"/>
          <w:numId w:val="1"/>
        </w:numPr>
        <w:spacing w:lineRule="auto" w:line="360"/>
        <w:jc w:val="both"/>
        <w:rPr/>
      </w:pPr>
      <w:r>
        <w:rPr>
          <w:rFonts w:ascii="Nimbus Roman" w:hAnsi="Nimbus Roman"/>
          <w:b w:val="false"/>
          <w:bCs w:val="false"/>
          <w:i w:val="false"/>
          <w:iCs w:val="false"/>
          <w:color w:val="000000"/>
          <w:spacing w:val="0"/>
          <w:sz w:val="24"/>
          <w:szCs w:val="24"/>
        </w:rPr>
        <w:t>18 сентября 2015 - США принял биткоины к биржевым товарам;</w:t>
      </w:r>
    </w:p>
    <w:p>
      <w:pPr>
        <w:pStyle w:val="NoSpacing"/>
        <w:numPr>
          <w:ilvl w:val="0"/>
          <w:numId w:val="1"/>
        </w:numPr>
        <w:spacing w:lineRule="auto" w:line="360"/>
        <w:jc w:val="both"/>
        <w:rPr/>
      </w:pPr>
      <w:r>
        <w:rPr>
          <w:rFonts w:ascii="Nimbus Roman" w:hAnsi="Nimbus Roman"/>
          <w:b w:val="false"/>
          <w:bCs w:val="false"/>
          <w:i w:val="false"/>
          <w:iCs w:val="false"/>
          <w:color w:val="000000"/>
          <w:spacing w:val="0"/>
          <w:sz w:val="24"/>
          <w:szCs w:val="24"/>
        </w:rPr>
        <w:t>9 ноября 2016 - Дональд Трамп избран президентом, рынок упал;</w:t>
      </w:r>
    </w:p>
    <w:p>
      <w:pPr>
        <w:pStyle w:val="NoSpacing"/>
        <w:numPr>
          <w:ilvl w:val="0"/>
          <w:numId w:val="1"/>
        </w:numPr>
        <w:spacing w:lineRule="auto" w:line="360"/>
        <w:jc w:val="both"/>
        <w:rPr/>
      </w:pPr>
      <w:r>
        <w:rPr>
          <w:rFonts w:ascii="Nimbus Roman" w:hAnsi="Nimbus Roman"/>
          <w:b w:val="false"/>
          <w:bCs w:val="false"/>
          <w:i w:val="false"/>
          <w:iCs w:val="false"/>
          <w:color w:val="000000"/>
          <w:spacing w:val="0"/>
          <w:sz w:val="24"/>
          <w:szCs w:val="24"/>
        </w:rPr>
        <w:t>3 января 2017 - Биткоин превысил $1000 впервые за 3 года;</w:t>
      </w:r>
    </w:p>
    <w:p>
      <w:pPr>
        <w:pStyle w:val="NoSpacing"/>
        <w:numPr>
          <w:ilvl w:val="0"/>
          <w:numId w:val="1"/>
        </w:numPr>
        <w:spacing w:lineRule="auto" w:line="360"/>
        <w:jc w:val="both"/>
        <w:rPr/>
      </w:pPr>
      <w:r>
        <w:rPr>
          <w:rFonts w:ascii="Nimbus Roman" w:hAnsi="Nimbus Roman"/>
          <w:b w:val="false"/>
          <w:bCs w:val="false"/>
          <w:i w:val="false"/>
          <w:iCs w:val="false"/>
          <w:color w:val="000000"/>
          <w:spacing w:val="0"/>
          <w:sz w:val="24"/>
          <w:szCs w:val="24"/>
        </w:rPr>
        <w:t xml:space="preserve"> </w:t>
      </w:r>
      <w:r>
        <w:rPr>
          <w:rFonts w:ascii="Nimbus Roman" w:hAnsi="Nimbus Roman"/>
          <w:b w:val="false"/>
          <w:bCs w:val="false"/>
          <w:i w:val="false"/>
          <w:iCs w:val="false"/>
          <w:color w:val="000000"/>
          <w:spacing w:val="0"/>
          <w:sz w:val="24"/>
          <w:szCs w:val="24"/>
        </w:rPr>
        <w:t xml:space="preserve">20 мая 2017 - Биткоин достиг отметки $2000;22 мая 2017 - Пробил $2100 и  $2200; </w:t>
      </w:r>
    </w:p>
    <w:p>
      <w:pPr>
        <w:pStyle w:val="NoSpacing"/>
        <w:numPr>
          <w:ilvl w:val="0"/>
          <w:numId w:val="1"/>
        </w:numPr>
        <w:spacing w:lineRule="auto" w:line="360"/>
        <w:jc w:val="both"/>
        <w:rPr/>
      </w:pPr>
      <w:r>
        <w:rPr>
          <w:rFonts w:ascii="Nimbus Roman" w:hAnsi="Nimbus Roman"/>
          <w:b w:val="false"/>
          <w:bCs w:val="false"/>
          <w:i w:val="false"/>
          <w:iCs w:val="false"/>
          <w:color w:val="000000"/>
          <w:spacing w:val="0"/>
          <w:sz w:val="24"/>
          <w:szCs w:val="24"/>
        </w:rPr>
        <w:t>24 мая - Пробил $2300 и $2400; 25 мая - Пробил $2500,$2600 и $2700</w:t>
      </w:r>
    </w:p>
    <w:p>
      <w:pPr>
        <w:pStyle w:val="NoSpacing"/>
        <w:widowControl/>
        <w:numPr>
          <w:ilvl w:val="0"/>
          <w:numId w:val="0"/>
        </w:numPr>
        <w:suppressAutoHyphens w:val="true"/>
        <w:bidi w:val="0"/>
        <w:spacing w:lineRule="auto" w:line="360" w:before="0" w:after="0"/>
        <w:ind w:left="271" w:right="0" w:hanging="0"/>
        <w:jc w:val="both"/>
        <w:rPr/>
      </w:pPr>
      <w:r>
        <w:rPr>
          <w:rFonts w:ascii="Nimbus Roman" w:hAnsi="Nimbus Roman"/>
          <w:b w:val="false"/>
          <w:bCs w:val="false"/>
          <w:i w:val="false"/>
          <w:iCs w:val="false"/>
          <w:color w:val="000000"/>
          <w:spacing w:val="0"/>
          <w:sz w:val="24"/>
          <w:szCs w:val="24"/>
        </w:rPr>
        <w:t>При этом, следует отметить, что интерес научного сообщества к цифровым деньгам растёт с каждым годом. В будущем возможен выпуск реальных монет BitCoin, но это пока что только перспективы.   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b/>
          <w:bCs/>
          <w:color w:val="000000"/>
          <w:sz w:val="24"/>
          <w:szCs w:val="24"/>
        </w:rPr>
        <w:t>3. Преимущества и недостатки криптовалюты над обычными деньгами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i w:val="false"/>
          <w:iCs w:val="false"/>
          <w:color w:val="000000"/>
          <w:sz w:val="24"/>
          <w:szCs w:val="24"/>
          <w:u w:val="single"/>
        </w:rPr>
        <w:t>Плюсы</w:t>
      </w:r>
      <w:r>
        <w:rPr>
          <w:rFonts w:ascii="Nimbus Roman" w:hAnsi="Nimbus Roman"/>
          <w:color w:val="000000"/>
          <w:sz w:val="24"/>
          <w:szCs w:val="24"/>
        </w:rPr>
        <w:t>:</w:t>
      </w:r>
    </w:p>
    <w:p>
      <w:pPr>
        <w:pStyle w:val="NoSpacing"/>
        <w:numPr>
          <w:ilvl w:val="0"/>
          <w:numId w:val="2"/>
        </w:numPr>
        <w:spacing w:lineRule="auto" w:line="360"/>
        <w:jc w:val="both"/>
        <w:rPr/>
      </w:pPr>
      <w:r>
        <w:rPr>
          <w:rFonts w:ascii="Nimbus Roman" w:hAnsi="Nimbus Roman"/>
          <w:b/>
          <w:bCs/>
          <w:color w:val="000000"/>
          <w:sz w:val="24"/>
          <w:szCs w:val="24"/>
        </w:rPr>
        <w:t>Анонимность</w:t>
      </w:r>
      <w:r>
        <w:rPr>
          <w:rFonts w:ascii="Nimbus Roman" w:hAnsi="Nimbus Roman"/>
          <w:color w:val="000000"/>
          <w:sz w:val="24"/>
          <w:szCs w:val="24"/>
        </w:rPr>
        <w:t>. Поскольку их сеть децентрилизована, то все происходит анонимно. Можно только отслеживать последние транзакции, но кому и за что были переведены биткоины определить невозможно даже спецслужбам.</w:t>
      </w:r>
    </w:p>
    <w:p>
      <w:pPr>
        <w:pStyle w:val="NoSpacing"/>
        <w:numPr>
          <w:ilvl w:val="0"/>
          <w:numId w:val="2"/>
        </w:numPr>
        <w:spacing w:lineRule="auto" w:line="360"/>
        <w:jc w:val="both"/>
        <w:rPr/>
      </w:pPr>
      <w:r>
        <w:rPr>
          <w:rFonts w:ascii="Nimbus Roman" w:hAnsi="Nimbus Roman"/>
          <w:b/>
          <w:bCs/>
          <w:color w:val="000000"/>
          <w:sz w:val="24"/>
          <w:szCs w:val="24"/>
        </w:rPr>
        <w:t xml:space="preserve">Альтернатива существующим деньгам. </w:t>
      </w:r>
      <w:r>
        <w:rPr>
          <w:rFonts w:ascii="Nimbus Roman" w:hAnsi="Nimbus Roman"/>
          <w:color w:val="000000"/>
          <w:sz w:val="24"/>
          <w:szCs w:val="24"/>
        </w:rPr>
        <w:t>Bitcoin - альтернативный и достаточно удобный способ оплаты. Сейчас уже существует множество мест, как в интернете, так и в реальной жизни, которые принимают биткоины.</w:t>
      </w:r>
    </w:p>
    <w:p>
      <w:pPr>
        <w:pStyle w:val="NoSpacing"/>
        <w:numPr>
          <w:ilvl w:val="0"/>
          <w:numId w:val="2"/>
        </w:numPr>
        <w:spacing w:lineRule="auto" w:line="360"/>
        <w:jc w:val="both"/>
        <w:rPr/>
      </w:pPr>
      <w:r>
        <w:rPr>
          <w:rFonts w:ascii="Nimbus Roman" w:hAnsi="Nimbus Roman"/>
          <w:b/>
          <w:bCs/>
          <w:color w:val="000000"/>
          <w:sz w:val="24"/>
          <w:szCs w:val="24"/>
        </w:rPr>
        <w:t xml:space="preserve">Отсутствие налогов. </w:t>
      </w:r>
      <w:r>
        <w:rPr>
          <w:rFonts w:ascii="Nimbus Roman" w:hAnsi="Nimbus Roman"/>
          <w:color w:val="000000"/>
          <w:sz w:val="24"/>
          <w:szCs w:val="24"/>
        </w:rPr>
        <w:t>При оплате биткоинами не взимается налогов, поскольку официально биткоин не является валютой. Это даёт возможность приобрести товар немного дешевле.</w:t>
      </w:r>
    </w:p>
    <w:p>
      <w:pPr>
        <w:pStyle w:val="NoSpacing"/>
        <w:numPr>
          <w:ilvl w:val="0"/>
          <w:numId w:val="2"/>
        </w:numPr>
        <w:spacing w:lineRule="auto" w:line="360"/>
        <w:jc w:val="both"/>
        <w:rPr/>
      </w:pPr>
      <w:r>
        <w:rPr>
          <w:rFonts w:ascii="Nimbus Roman" w:hAnsi="Nimbus Roman"/>
          <w:b/>
          <w:bCs/>
          <w:color w:val="000000"/>
          <w:sz w:val="24"/>
          <w:szCs w:val="24"/>
        </w:rPr>
        <w:t xml:space="preserve">Международная валюта. </w:t>
      </w:r>
      <w:r>
        <w:rPr>
          <w:rFonts w:ascii="Nimbus Roman" w:hAnsi="Nimbus Roman"/>
          <w:color w:val="000000"/>
          <w:sz w:val="24"/>
          <w:szCs w:val="24"/>
        </w:rPr>
        <w:t>Биткоин является по истине международной валютой, т.е. она везде одинаковая, а это очень удобно. Например, можно и в России, и в других странах оплачивать все из одного кошелька не думая об обмене валют.</w:t>
      </w:r>
    </w:p>
    <w:p>
      <w:pPr>
        <w:pStyle w:val="NoSpacing"/>
        <w:numPr>
          <w:ilvl w:val="0"/>
          <w:numId w:val="2"/>
        </w:numPr>
        <w:spacing w:lineRule="auto" w:line="360"/>
        <w:jc w:val="both"/>
        <w:rPr/>
      </w:pPr>
      <w:r>
        <w:rPr>
          <w:rFonts w:ascii="Nimbus Roman" w:hAnsi="Nimbus Roman"/>
          <w:b/>
          <w:bCs/>
          <w:color w:val="000000"/>
          <w:sz w:val="24"/>
          <w:szCs w:val="24"/>
        </w:rPr>
        <w:t>Отсутствие</w:t>
        <w:tab/>
        <w:t>комиссии.</w:t>
      </w:r>
      <w:r>
        <w:rPr>
          <w:rFonts w:ascii="Nimbus Roman" w:hAnsi="Nimbus Roman"/>
          <w:color w:val="000000"/>
          <w:sz w:val="24"/>
          <w:szCs w:val="24"/>
        </w:rPr>
        <w:t xml:space="preserve"> Отсутствие комиссии за перевод биткоинов. Однако, если перевод нужно осуществить моментально, то придётся заплатить комиссию, которую Вы сами решите заплатить (чем больше заплатите, тем быстрее будет перевод).</w:t>
      </w:r>
    </w:p>
    <w:p>
      <w:pPr>
        <w:pStyle w:val="NoSpacing"/>
        <w:numPr>
          <w:ilvl w:val="0"/>
          <w:numId w:val="2"/>
        </w:numPr>
        <w:spacing w:lineRule="auto" w:line="360"/>
        <w:jc w:val="both"/>
        <w:rPr/>
      </w:pPr>
      <w:r>
        <w:rPr>
          <w:rFonts w:ascii="Nimbus Roman" w:hAnsi="Nimbus Roman"/>
          <w:b/>
          <w:bCs/>
          <w:color w:val="000000"/>
          <w:sz w:val="24"/>
          <w:szCs w:val="24"/>
        </w:rPr>
        <w:t xml:space="preserve">Надёжность. </w:t>
      </w:r>
      <w:r>
        <w:rPr>
          <w:rFonts w:ascii="Nimbus Roman" w:hAnsi="Nimbus Roman"/>
          <w:color w:val="000000"/>
          <w:sz w:val="24"/>
          <w:szCs w:val="24"/>
        </w:rPr>
        <w:t>Невозможно подделать биткоины, поскольку это очень трудно. Гораздо проще добыть новые.</w:t>
      </w:r>
    </w:p>
    <w:p>
      <w:pPr>
        <w:pStyle w:val="NoSpacing"/>
        <w:spacing w:lineRule="auto" w:line="360"/>
        <w:jc w:val="both"/>
        <w:rPr>
          <w:u w:val="single"/>
        </w:rPr>
      </w:pPr>
      <w:r>
        <w:rPr>
          <w:rFonts w:ascii="Nimbus Roman" w:hAnsi="Nimbus Roman"/>
          <w:color w:val="000000"/>
          <w:sz w:val="24"/>
          <w:szCs w:val="24"/>
          <w:u w:val="single"/>
        </w:rPr>
        <w:t>Минусы:</w:t>
      </w:r>
    </w:p>
    <w:p>
      <w:pPr>
        <w:pStyle w:val="NoSpacing"/>
        <w:numPr>
          <w:ilvl w:val="0"/>
          <w:numId w:val="3"/>
        </w:numPr>
        <w:spacing w:lineRule="auto" w:line="360"/>
        <w:jc w:val="both"/>
        <w:rPr/>
      </w:pPr>
      <w:r>
        <w:rPr>
          <w:rFonts w:ascii="Nimbus Roman" w:hAnsi="Nimbus Roman"/>
          <w:b/>
          <w:bCs/>
          <w:color w:val="000000"/>
          <w:sz w:val="24"/>
          <w:szCs w:val="24"/>
        </w:rPr>
        <w:t xml:space="preserve">Большие риски. </w:t>
      </w:r>
      <w:r>
        <w:rPr>
          <w:rFonts w:ascii="Nimbus Roman" w:hAnsi="Nimbus Roman"/>
          <w:color w:val="000000"/>
          <w:sz w:val="24"/>
          <w:szCs w:val="24"/>
        </w:rPr>
        <w:t>Эта новая виртуальная валюта ничем не обеспечена, кроме как спросом. Если спрос упадет, то цена на него тоже камнем пойдёт вниз.</w:t>
      </w:r>
    </w:p>
    <w:p>
      <w:pPr>
        <w:pStyle w:val="NoSpacing"/>
        <w:numPr>
          <w:ilvl w:val="0"/>
          <w:numId w:val="3"/>
        </w:numPr>
        <w:spacing w:lineRule="auto" w:line="360"/>
        <w:jc w:val="both"/>
        <w:rPr/>
      </w:pPr>
      <w:r>
        <w:rPr>
          <w:rFonts w:ascii="Nimbus Roman" w:hAnsi="Nimbus Roman"/>
          <w:b/>
          <w:bCs/>
          <w:color w:val="000000"/>
          <w:sz w:val="24"/>
          <w:szCs w:val="24"/>
        </w:rPr>
        <w:t xml:space="preserve">Вне закона. </w:t>
      </w:r>
      <w:r>
        <w:rPr>
          <w:rFonts w:ascii="Nimbus Roman" w:hAnsi="Nimbus Roman"/>
          <w:color w:val="000000"/>
          <w:sz w:val="24"/>
          <w:szCs w:val="24"/>
        </w:rPr>
        <w:t>Есть опасность, что страны не станут узаконивать эту валюту, а это сильно подорвет к ней интерес и многие не станут ей пользоваться.</w:t>
      </w:r>
    </w:p>
    <w:p>
      <w:pPr>
        <w:pStyle w:val="NoSpacing"/>
        <w:numPr>
          <w:ilvl w:val="0"/>
          <w:numId w:val="3"/>
        </w:numPr>
        <w:spacing w:lineRule="auto" w:line="360"/>
        <w:jc w:val="both"/>
        <w:rPr/>
      </w:pPr>
      <w:r>
        <w:rPr>
          <w:rFonts w:ascii="Nimbus Roman" w:hAnsi="Nimbus Roman"/>
          <w:b/>
          <w:bCs/>
          <w:color w:val="000000"/>
          <w:sz w:val="24"/>
          <w:szCs w:val="24"/>
        </w:rPr>
        <w:t xml:space="preserve">Плохая безопасность. </w:t>
      </w:r>
      <w:r>
        <w:rPr>
          <w:rFonts w:ascii="Nimbus Roman" w:hAnsi="Nimbus Roman"/>
          <w:color w:val="000000"/>
          <w:sz w:val="24"/>
          <w:szCs w:val="24"/>
        </w:rPr>
        <w:t>Отсутствие должной безопасности от кражи, потери и прочие риски. Поскольку все это пока не официально, то есть риск быть обманутым какой-нибудь системой обмена. Также не стоит забывать об угрозах от вирусов, которые могут украсть доступ к кошельку и т.п. А вернуть деньги будет нереально, т.к. в законах на данный момент не предусмотрены возвраты виртуальных денег.</w:t>
      </w:r>
    </w:p>
    <w:p>
      <w:pPr>
        <w:pStyle w:val="NoSpacing"/>
        <w:numPr>
          <w:ilvl w:val="0"/>
          <w:numId w:val="3"/>
        </w:numPr>
        <w:spacing w:lineRule="auto" w:line="360"/>
        <w:jc w:val="both"/>
        <w:rPr/>
      </w:pPr>
      <w:r>
        <w:rPr>
          <w:rFonts w:ascii="Nimbus Roman" w:hAnsi="Nimbus Roman"/>
          <w:b/>
          <w:bCs/>
          <w:color w:val="000000"/>
          <w:sz w:val="24"/>
          <w:szCs w:val="24"/>
        </w:rPr>
        <w:t xml:space="preserve">Нелегальность. </w:t>
      </w:r>
      <w:r>
        <w:rPr>
          <w:rFonts w:ascii="Nimbus Roman" w:hAnsi="Nimbus Roman"/>
          <w:color w:val="000000"/>
          <w:sz w:val="24"/>
          <w:szCs w:val="24"/>
        </w:rPr>
        <w:t>Из-за отсутствия контроля и анонимности платежей, ей легко могут воспользоваться террористы, оплачиваться наркотики и т.д. Это создаёт большую проблему в узаконивании биткоинов и пока эта проблема никак не решена.</w:t>
      </w:r>
    </w:p>
    <w:p>
      <w:pPr>
        <w:pStyle w:val="NoSpacing"/>
        <w:numPr>
          <w:ilvl w:val="0"/>
          <w:numId w:val="3"/>
        </w:numPr>
        <w:spacing w:lineRule="auto" w:line="360"/>
        <w:jc w:val="both"/>
        <w:rPr/>
      </w:pPr>
      <w:r>
        <w:rPr>
          <w:rFonts w:ascii="Nimbus Roman" w:hAnsi="Nimbus Roman"/>
          <w:b/>
          <w:bCs/>
          <w:color w:val="000000"/>
          <w:sz w:val="24"/>
          <w:szCs w:val="24"/>
        </w:rPr>
        <w:t xml:space="preserve">Сильные колебания курса стоимости. </w:t>
      </w:r>
      <w:r>
        <w:rPr>
          <w:rFonts w:ascii="Nimbus Roman" w:hAnsi="Nimbus Roman"/>
          <w:color w:val="000000"/>
          <w:sz w:val="24"/>
          <w:szCs w:val="24"/>
        </w:rPr>
        <w:t>Сильные колебание курса биткоина отпугивает многих желающих от её приобретения. Например, сейчас 1 BTC стоит 250$, на следующей недели 300$, а после следующий недели 400$ и т.п. Короче говоря, цена сильно определятся спросом, который, как известно, очень изменчивый и спекулятивный. А на данный момент, из-за отсутствия больших оборотов на биржах биткоинов, ими легче манипулировать, поэтому и происходят сильное колебание. Но со временем курс должен перестать так сильно колебаться.</w:t>
      </w:r>
    </w:p>
    <w:p>
      <w:pPr>
        <w:pStyle w:val="NoSpacing"/>
        <w:spacing w:lineRule="auto" w:line="360"/>
        <w:jc w:val="both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both"/>
        <w:rPr>
          <w:b/>
          <w:b/>
          <w:bCs/>
        </w:rPr>
      </w:pPr>
      <w:r>
        <w:rPr>
          <w:rFonts w:ascii="Nimbus Roman" w:hAnsi="Nimbus Roman"/>
          <w:b/>
          <w:bCs/>
          <w:color w:val="000000"/>
          <w:sz w:val="24"/>
          <w:szCs w:val="24"/>
        </w:rPr>
        <w:t>4. Криптовалюта биткоин: как можно её использовать?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ab/>
        <w:t>Спрос на криптовалюту не стоит на месте. Впервые сделка по покупке товара за цифровые деньги осуществлена в 2010-м году. Все помнят тот случай, когда Ласло приобрёл две пиццы за 10.000 биткоинов. Сейчас можно применять криптовалюту для разных целей. Можно приобрести объект недвижимости, заплатить за учёбу или вкусно пообедать в кафе. Более того, с каждым годом растёт количество интернет-магазинов принимающих биткоины к оплате. Кроме того, совершать международные платежи легко и дёшево, потому что Bitcoin не привязан к определённой стране.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Сегодня вы можете создать криптовалютный кошелёк в системе WebMoney, также можете расплатиться с компанией Microsoft за товары и услуги и так далее. Для хранения биткоинов есть несколько вариантов: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b/>
          <w:bCs/>
          <w:color w:val="000000"/>
          <w:sz w:val="24"/>
          <w:szCs w:val="24"/>
        </w:rPr>
        <w:t xml:space="preserve">Оффлайн кошелёк. </w:t>
      </w:r>
      <w:r>
        <w:rPr>
          <w:rFonts w:ascii="Nimbus Roman" w:hAnsi="Nimbus Roman"/>
          <w:color w:val="000000"/>
          <w:sz w:val="24"/>
          <w:szCs w:val="24"/>
        </w:rPr>
        <w:t>Он устанавливается и создаётся на вашем ПК. Обычно его зашифровывают, чтобы избежать взлома.  Однако здесь есть свои минусы, если Вы забудете пароль для входа в кошелёк или на компьютере полетит жёсткий - Вы навсегда потеряете доступ к своим средствам.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b/>
          <w:bCs/>
          <w:color w:val="000000"/>
          <w:sz w:val="24"/>
          <w:szCs w:val="24"/>
        </w:rPr>
        <w:t xml:space="preserve">Онлайн кошелек. </w:t>
      </w:r>
      <w:r>
        <w:rPr>
          <w:rFonts w:ascii="Nimbus Roman" w:hAnsi="Nimbus Roman"/>
          <w:color w:val="000000"/>
          <w:sz w:val="24"/>
          <w:szCs w:val="24"/>
        </w:rPr>
        <w:t>Онлайн биткоин кошелёк имеет свои преимущества над оффлайн версией. Вы можете получить доступ к нему, воспользовавшись не только ПК, но и планшетом или телефоном. Специфика схожа с обычными Киви-кошельками, Вебмани или интернет-банкингом. Одна из основных проблем этих кошельков в том, что все данные хранятся на сервере. Если сервер взломают, то взломают и всю информацию.</w:t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>
          <w:b/>
          <w:b/>
          <w:bCs/>
        </w:rPr>
      </w:pPr>
      <w:r>
        <w:rPr>
          <w:rFonts w:ascii="Nimbus Roman" w:hAnsi="Nimbus Roman"/>
          <w:b/>
          <w:bCs/>
          <w:color w:val="000000"/>
          <w:sz w:val="24"/>
          <w:szCs w:val="24"/>
        </w:rPr>
        <w:t>5. Важно знать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ab/>
        <w:t xml:space="preserve">Если вы собрались изучить Биткойн, есть пара вещей, которые вам следует знать. 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Биткойн позволяет вам обменивать деньги иным способом, нежели с обычными банками. Вам нужно выделить время, чтобы разобраться, прежде чем использовать Биткойн для каких-либо серьёзных транзакций. К Биткойну следует относиться с таким же вниманием, как и к обычному кошельку, или даже ещё более внимательно в некоторых случаях!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  <w:u w:val="none"/>
        </w:rPr>
        <w:tab/>
      </w:r>
      <w:r>
        <w:rPr>
          <w:rFonts w:ascii="Nimbus Roman" w:hAnsi="Nimbus Roman"/>
          <w:color w:val="000000"/>
          <w:sz w:val="24"/>
          <w:szCs w:val="24"/>
          <w:u w:val="single"/>
        </w:rPr>
        <w:t>Безопасность вашего кошелька</w:t>
      </w:r>
      <w:r>
        <w:rPr>
          <w:rFonts w:ascii="Nimbus Roman" w:hAnsi="Nimbus Roman"/>
          <w:color w:val="000000"/>
          <w:sz w:val="24"/>
          <w:szCs w:val="24"/>
          <w:u w:val="none"/>
        </w:rPr>
        <w:t xml:space="preserve">. </w:t>
      </w:r>
      <w:r>
        <w:rPr>
          <w:rFonts w:ascii="Nimbus Roman" w:hAnsi="Nimbus Roman"/>
          <w:color w:val="000000"/>
          <w:sz w:val="24"/>
          <w:szCs w:val="24"/>
        </w:rPr>
        <w:t>Как и в реальной жизни, ваш кошелёк должен быть защищён. Биткойн позволяет просто переводить суммы куда угодно и позволяет вам полностью контролировать свои деньги. Такие огромные возможности, также сопровождаются большими проблемами безопасности. В то же время, Биткойн способен обеспечить очень высокий уровень безопасности, если пользоваться им правильно. Всегда помните, что это ваша ответственность, использовать лучшие практики для защиты своих денег.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  <w:u w:val="none"/>
        </w:rPr>
        <w:tab/>
      </w:r>
      <w:r>
        <w:rPr>
          <w:rFonts w:ascii="Nimbus Roman" w:hAnsi="Nimbus Roman"/>
          <w:color w:val="000000"/>
          <w:sz w:val="24"/>
          <w:szCs w:val="24"/>
          <w:u w:val="single"/>
        </w:rPr>
        <w:t xml:space="preserve">Биткойн-платежи невозможно отменить. </w:t>
      </w:r>
      <w:r>
        <w:rPr>
          <w:rFonts w:ascii="Nimbus Roman" w:hAnsi="Nimbus Roman"/>
          <w:color w:val="000000"/>
          <w:sz w:val="24"/>
          <w:szCs w:val="24"/>
        </w:rPr>
        <w:t>Никакая биткойн-транзакция не может быть отменена. Только в том случае, если сам получатель вернёт вам средства, вы сможете получить их назад. Это означает, что вам следует вести бизнес только с теми людьми и организациями, которых вы знаете и которым можете доверять, или у которых уже хорошая репутация.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strike w:val="false"/>
          <w:dstrike w:val="false"/>
          <w:color w:val="000000"/>
          <w:sz w:val="24"/>
          <w:szCs w:val="24"/>
          <w:u w:val="none"/>
        </w:rPr>
        <w:tab/>
      </w:r>
      <w:r>
        <w:rPr>
          <w:rFonts w:ascii="Nimbus Roman" w:hAnsi="Nimbus Roman"/>
          <w:strike w:val="false"/>
          <w:dstrike w:val="false"/>
          <w:color w:val="000000"/>
          <w:sz w:val="24"/>
          <w:szCs w:val="24"/>
          <w:u w:val="single"/>
        </w:rPr>
        <w:t>Биткойн все ещё является экспериментальной валютой.</w:t>
      </w:r>
      <w:r>
        <w:rPr>
          <w:rFonts w:ascii="Nimbus Roman" w:hAnsi="Nimbus Roman"/>
          <w:color w:val="000000"/>
          <w:sz w:val="24"/>
          <w:szCs w:val="24"/>
          <w:u w:val="none"/>
        </w:rPr>
        <w:t xml:space="preserve"> </w:t>
      </w:r>
      <w:r>
        <w:rPr>
          <w:rFonts w:ascii="Nimbus Roman" w:hAnsi="Nimbus Roman"/>
          <w:color w:val="000000"/>
          <w:sz w:val="24"/>
          <w:szCs w:val="24"/>
        </w:rPr>
        <w:t>Биткойн является экспериментальной новой валютой, которая находится в активной разработке. И, хотя она становится все менее и менее экспериментальной по мере того, как растёт её популярность, следует все же иметь в виду, что Биткойн - новое изобретение, использующее ранее не применявшиеся принципы. Соответственно, будущее этой валюты не предсказуемо.</w:t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center"/>
        <w:rPr/>
      </w:pPr>
      <w:r>
        <w:rPr>
          <w:rFonts w:ascii="Nimbus Roman" w:hAnsi="Nimbus Roman"/>
          <w:color w:val="000000"/>
          <w:sz w:val="24"/>
          <w:szCs w:val="24"/>
        </w:rPr>
        <w:t>Заключение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ab/>
        <w:t>В данной работе мы попытались выявить и проанализировать некоторые социальные аспекты феномена криптовалюты. Рассмотрели особенности восприятия криптовалюты  и отношение пользователей к цифровым деньгам.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Многие уже сейчас называют биткоины валютой будущего, но пока об этом говорить рано. Это может случится только в том случае, если её узаконят все страны. Но пока у всех стран этот вопрос находится на рассмотрении и точной ясности нету.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ab/>
        <w:t>Развитие криптовалютной торговли в России позитивно отразится на развитии российской экономике, что будет способствовать привлечению иностранных инвестиций.</w:t>
      </w:r>
    </w:p>
    <w:p>
      <w:pPr>
        <w:pStyle w:val="NoSpacing"/>
        <w:spacing w:lineRule="auto" w:line="360"/>
        <w:jc w:val="both"/>
        <w:rPr/>
      </w:pPr>
      <w:r>
        <w:rPr>
          <w:rFonts w:ascii="Nimbus Roman" w:hAnsi="Nimbus Roman"/>
          <w:color w:val="000000"/>
          <w:sz w:val="24"/>
          <w:szCs w:val="24"/>
        </w:rPr>
        <w:t>Сегодня криптовалюты продолжают свое развитие, число пользователей киберденьгами неуклонно растёт. Мы считаем, что криптовалюты имеют большую ценность и перспективы развития. Мы должны   стремиться к тому чтобы,   любой человек где угодно мог продавать, обменивать и рассчитываться криптовалютами.</w:t>
      </w:r>
    </w:p>
    <w:p>
      <w:pPr>
        <w:pStyle w:val="NoSpacing"/>
        <w:spacing w:lineRule="auto" w:line="360"/>
        <w:jc w:val="both"/>
        <w:rPr>
          <w:b w:val="false"/>
          <w:b w:val="false"/>
          <w:bCs w:val="false"/>
        </w:rPr>
      </w:pPr>
      <w:r>
        <w:rPr>
          <w:rFonts w:ascii="Nimbus Roman" w:hAnsi="Nimbus Roman"/>
          <w:b w:val="false"/>
          <w:bCs w:val="false"/>
          <w:color w:val="000000"/>
          <w:sz w:val="24"/>
          <w:szCs w:val="24"/>
        </w:rPr>
        <w:t>Всегда помните, что защита ваших денег – это ваша ответственность.</w:t>
      </w:r>
    </w:p>
    <w:p>
      <w:pPr>
        <w:pStyle w:val="NoSpacing"/>
        <w:spacing w:lineRule="auto" w:line="36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rmal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rmal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rmal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rmal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rmal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rmal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rmal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rmal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rmal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rmal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rmal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rmal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rmal"/>
        <w:jc w:val="center"/>
        <w:rPr/>
      </w:pPr>
      <w:r>
        <w:rPr>
          <w:rFonts w:ascii="Nimbus Roman" w:hAnsi="Nimbus Roman"/>
          <w:color w:val="000000"/>
          <w:sz w:val="24"/>
          <w:szCs w:val="24"/>
        </w:rPr>
        <w:t>Список литературы:</w:t>
      </w:r>
    </w:p>
    <w:p>
      <w:pPr>
        <w:pStyle w:val="Normal"/>
        <w:jc w:val="both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  <w:t>1. Русскоязычный информационный сайт о криптовалюте Bitcoin. – [Электронный ресурс] URL: http://btcsec.com/.</w:t>
      </w:r>
    </w:p>
    <w:p>
      <w:pPr>
        <w:pStyle w:val="Normal"/>
        <w:jc w:val="both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  <w:t>2. Бесплатные онлайн курсы по теории денег на русском языке/ Coinside.ru – Bitcoin для простых смертных -</w:t>
        <w:tab/>
        <w:t>[Электронный</w:t>
        <w:tab/>
        <w:t>ресурс]</w:t>
        <w:tab/>
        <w:t>URL: http://www.coinside.ru/2014/04/13/besplatnye-online-kursi-po-teorii-deneg-na-russ-kom-jazike/.</w:t>
      </w:r>
    </w:p>
    <w:p>
      <w:pPr>
        <w:pStyle w:val="Normal"/>
        <w:jc w:val="both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  <w:t>3. Щербик Е. Е. Феномен криптовалют: опыт системного описания // Научно-методический электронный журнал «Концепт». –2017. –No S1, С. 1-9 – URL: http://e-koncept.ru/2017/470010.htm.</w:t>
      </w:r>
    </w:p>
    <w:p>
      <w:pPr>
        <w:pStyle w:val="Normal"/>
        <w:jc w:val="both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  <w:t>4. Интернет-энциклопедия посвященная биткоину – [Электронный ресурс]. URL: https://ru.bitcoinwiki.org. Дата обращения 10.02.2022</w:t>
      </w:r>
    </w:p>
    <w:p>
      <w:pPr>
        <w:pStyle w:val="Normal"/>
        <w:spacing w:lineRule="auto" w:line="360"/>
        <w:jc w:val="both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  <w:t>5. Bitcoin cryptocurrency wallet and block explorer service // Cервис виртуальных биткойн-кошельков и обозреватель блоков – [Электронный ресурс]. URL: https://blockchain.info. Дата обращения 09.02.22</w:t>
      </w:r>
    </w:p>
    <w:p>
      <w:pPr>
        <w:pStyle w:val="NoSpacing"/>
        <w:spacing w:lineRule="auto" w:line="360"/>
        <w:jc w:val="center"/>
        <w:rPr>
          <w:rFonts w:ascii="Nimbus Roman" w:hAnsi="Nimbus Roman"/>
          <w:color w:val="000000"/>
          <w:sz w:val="24"/>
          <w:szCs w:val="24"/>
        </w:rPr>
      </w:pPr>
      <w:r>
        <w:rPr>
          <w:rFonts w:ascii="Nimbus Roman" w:hAnsi="Nimbus Roman"/>
          <w:color w:val="000000"/>
          <w:sz w:val="24"/>
          <w:szCs w:val="24"/>
        </w:rPr>
      </w:r>
    </w:p>
    <w:p>
      <w:pPr>
        <w:pStyle w:val="NoSpacing"/>
        <w:spacing w:lineRule="auto" w:line="360"/>
        <w:jc w:val="center"/>
        <w:rPr/>
      </w:pPr>
      <w:r>
        <w:rPr>
          <w:rFonts w:ascii="Nimbus Roman" w:hAnsi="Nimbus Roman"/>
          <w:color w:val="000000"/>
          <w:sz w:val="24"/>
          <w:szCs w:val="24"/>
        </w:rPr>
        <w:t xml:space="preserve"> </w:t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p>
      <w:pPr>
        <w:pStyle w:val="NoSpacing"/>
        <w:spacing w:lineRule="auto" w:line="360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Lohit Devanagari">
    <w:charset w:val="01"/>
    <w:family w:val="roman"/>
    <w:pitch w:val="variable"/>
  </w:font>
  <w:font w:name="Noto Sans">
    <w:charset w:val="01"/>
    <w:family w:val="roman"/>
    <w:pitch w:val="variable"/>
  </w:font>
  <w:font w:name="Times New Roman">
    <w:charset w:val="01"/>
    <w:family w:val="roman"/>
    <w:pitch w:val="variable"/>
  </w:font>
  <w:font w:name="Nimbus Roman"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32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b9719c"/>
    <w:rPr>
      <w:rFonts w:ascii="Tahoma" w:hAnsi="Tahoma" w:cs="Tahoma"/>
      <w:sz w:val="16"/>
      <w:szCs w:val="16"/>
    </w:rPr>
  </w:style>
  <w:style w:type="character" w:styleId="Style15">
    <w:name w:val="Маркеры списка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Style16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7">
    <w:name w:val="Указатель"/>
    <w:basedOn w:val="Normal"/>
    <w:qFormat/>
    <w:pPr>
      <w:suppressLineNumbers/>
    </w:pPr>
    <w:rPr>
      <w:rFonts w:cs="Lohit Devanagari"/>
    </w:rPr>
  </w:style>
  <w:style w:type="paragraph" w:styleId="NoSpacing">
    <w:name w:val="No Spacing"/>
    <w:uiPriority w:val="1"/>
    <w:qFormat/>
    <w:rsid w:val="00b30d9c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b9719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5c90"/>
    <w:pPr>
      <w:spacing w:before="0" w:after="200"/>
      <w:ind w:left="720" w:hanging="0"/>
      <w:contextualSpacing/>
    </w:pPr>
    <w:rPr/>
  </w:style>
  <w:style w:type="paragraph" w:styleId="Style18">
    <w:name w:val="Обычный"/>
    <w:qFormat/>
    <w:pPr>
      <w:widowControl/>
      <w:suppressAutoHyphens w:val="true"/>
      <w:bidi w:val="0"/>
      <w:spacing w:lineRule="atLeast" w:line="200" w:before="0" w:after="0"/>
      <w:jc w:val="left"/>
    </w:pPr>
    <w:rPr>
      <w:rFonts w:ascii="Lohit Devanagari" w:hAnsi="Lohit Devanagari" w:eastAsia="DejaVu Sans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36"/>
      <w:szCs w:val="24"/>
      <w:u w:val="none"/>
      <w:em w:val="none"/>
      <w:lang w:val="ru-RU" w:eastAsia="en-US" w:bidi="ar-SA"/>
    </w:rPr>
  </w:style>
  <w:style w:type="paragraph" w:styleId="Style19">
    <w:name w:val="Объект без заливки"/>
    <w:basedOn w:val="Style18"/>
    <w:qFormat/>
    <w:pPr>
      <w:spacing w:lineRule="atLeast" w:line="200" w:before="0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kern w:val="2"/>
      <w:sz w:val="36"/>
      <w:u w:val="none"/>
      <w:em w:val="none"/>
    </w:rPr>
  </w:style>
  <w:style w:type="paragraph" w:styleId="Style20">
    <w:name w:val="Объект без заливки и линий"/>
    <w:basedOn w:val="Style18"/>
    <w:qFormat/>
    <w:pPr>
      <w:spacing w:lineRule="atLeast" w:line="200" w:before="0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kern w:val="2"/>
      <w:sz w:val="36"/>
      <w:u w:val="none"/>
      <w:em w:val="none"/>
    </w:rPr>
  </w:style>
  <w:style w:type="paragraph" w:styleId="A4">
    <w:name w:val="A4"/>
    <w:basedOn w:val="Style21"/>
    <w:qFormat/>
    <w:pPr/>
    <w:rPr>
      <w:rFonts w:ascii="Noto Sans" w:hAnsi="Noto Sans"/>
      <w:sz w:val="36"/>
    </w:rPr>
  </w:style>
  <w:style w:type="paragraph" w:styleId="Style21">
    <w:name w:val="Текст"/>
    <w:basedOn w:val="Caption"/>
    <w:qFormat/>
    <w:pPr/>
    <w:rPr/>
  </w:style>
  <w:style w:type="paragraph" w:styleId="4">
    <w:name w:val="Заглавие А4"/>
    <w:basedOn w:val="A4"/>
    <w:qFormat/>
    <w:pPr/>
    <w:rPr>
      <w:rFonts w:ascii="Noto Sans" w:hAnsi="Noto Sans"/>
      <w:sz w:val="87"/>
    </w:rPr>
  </w:style>
  <w:style w:type="paragraph" w:styleId="41">
    <w:name w:val="Заголовок А4"/>
    <w:basedOn w:val="A4"/>
    <w:qFormat/>
    <w:pPr/>
    <w:rPr>
      <w:rFonts w:ascii="Noto Sans" w:hAnsi="Noto Sans"/>
      <w:sz w:val="48"/>
    </w:rPr>
  </w:style>
  <w:style w:type="paragraph" w:styleId="42">
    <w:name w:val="Текст А4"/>
    <w:basedOn w:val="A4"/>
    <w:qFormat/>
    <w:pPr/>
    <w:rPr>
      <w:rFonts w:ascii="Noto Sans" w:hAnsi="Noto Sans"/>
      <w:sz w:val="36"/>
    </w:rPr>
  </w:style>
  <w:style w:type="paragraph" w:styleId="A0">
    <w:name w:val="A0"/>
    <w:basedOn w:val="Style21"/>
    <w:qFormat/>
    <w:pPr/>
    <w:rPr>
      <w:rFonts w:ascii="Noto Sans" w:hAnsi="Noto Sans"/>
      <w:sz w:val="95"/>
    </w:rPr>
  </w:style>
  <w:style w:type="paragraph" w:styleId="0">
    <w:name w:val="Заглавие А0"/>
    <w:basedOn w:val="A0"/>
    <w:qFormat/>
    <w:pPr/>
    <w:rPr>
      <w:rFonts w:ascii="Noto Sans" w:hAnsi="Noto Sans"/>
      <w:sz w:val="191"/>
    </w:rPr>
  </w:style>
  <w:style w:type="paragraph" w:styleId="01">
    <w:name w:val="Заголовок А0"/>
    <w:basedOn w:val="A0"/>
    <w:qFormat/>
    <w:pPr/>
    <w:rPr>
      <w:rFonts w:ascii="Noto Sans" w:hAnsi="Noto Sans"/>
      <w:sz w:val="143"/>
    </w:rPr>
  </w:style>
  <w:style w:type="paragraph" w:styleId="02">
    <w:name w:val="Текст А0"/>
    <w:basedOn w:val="A0"/>
    <w:qFormat/>
    <w:pPr/>
    <w:rPr>
      <w:rFonts w:ascii="Noto Sans" w:hAnsi="Noto Sans"/>
      <w:sz w:val="95"/>
    </w:rPr>
  </w:style>
  <w:style w:type="paragraph" w:styleId="Style22">
    <w:name w:val="Графика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DejaVu Sans" w:cs="Liberation Sans"/>
      <w:color w:val="auto"/>
      <w:kern w:val="0"/>
      <w:sz w:val="36"/>
      <w:szCs w:val="24"/>
      <w:lang w:val="ru-RU" w:eastAsia="en-US" w:bidi="ar-SA"/>
    </w:rPr>
  </w:style>
  <w:style w:type="paragraph" w:styleId="Style23">
    <w:name w:val="Фигуры"/>
    <w:basedOn w:val="Style22"/>
    <w:qFormat/>
    <w:pPr/>
    <w:rPr>
      <w:rFonts w:ascii="Liberation Sans" w:hAnsi="Liberation Sans"/>
      <w:b/>
      <w:sz w:val="28"/>
    </w:rPr>
  </w:style>
  <w:style w:type="paragraph" w:styleId="Style24">
    <w:name w:val="Заливка"/>
    <w:basedOn w:val="Style23"/>
    <w:qFormat/>
    <w:pPr/>
    <w:rPr>
      <w:rFonts w:ascii="Liberation Sans" w:hAnsi="Liberation Sans"/>
      <w:b/>
      <w:sz w:val="28"/>
    </w:rPr>
  </w:style>
  <w:style w:type="paragraph" w:styleId="Style25">
    <w:name w:val="Заливка синим"/>
    <w:basedOn w:val="Style24"/>
    <w:qFormat/>
    <w:pPr/>
    <w:rPr>
      <w:rFonts w:ascii="Liberation Sans" w:hAnsi="Liberation Sans"/>
      <w:b/>
      <w:color w:val="FFFFFF"/>
      <w:sz w:val="28"/>
    </w:rPr>
  </w:style>
  <w:style w:type="paragraph" w:styleId="Style26">
    <w:name w:val="Заливка зелёным"/>
    <w:basedOn w:val="Style24"/>
    <w:qFormat/>
    <w:pPr/>
    <w:rPr>
      <w:rFonts w:ascii="Liberation Sans" w:hAnsi="Liberation Sans"/>
      <w:b/>
      <w:color w:val="FFFFFF"/>
      <w:sz w:val="28"/>
    </w:rPr>
  </w:style>
  <w:style w:type="paragraph" w:styleId="Style27">
    <w:name w:val="Заливка красным"/>
    <w:basedOn w:val="Style24"/>
    <w:qFormat/>
    <w:pPr/>
    <w:rPr>
      <w:rFonts w:ascii="Liberation Sans" w:hAnsi="Liberation Sans"/>
      <w:b/>
      <w:color w:val="FFFFFF"/>
      <w:sz w:val="28"/>
    </w:rPr>
  </w:style>
  <w:style w:type="paragraph" w:styleId="Style28">
    <w:name w:val="Заливка жёлтым"/>
    <w:basedOn w:val="Style24"/>
    <w:qFormat/>
    <w:pPr/>
    <w:rPr>
      <w:rFonts w:ascii="Liberation Sans" w:hAnsi="Liberation Sans"/>
      <w:b/>
      <w:color w:val="FFFFFF"/>
      <w:sz w:val="28"/>
    </w:rPr>
  </w:style>
  <w:style w:type="paragraph" w:styleId="Style29">
    <w:name w:val="Контур"/>
    <w:basedOn w:val="Style23"/>
    <w:qFormat/>
    <w:pPr/>
    <w:rPr>
      <w:rFonts w:ascii="Liberation Sans" w:hAnsi="Liberation Sans"/>
      <w:b/>
      <w:sz w:val="28"/>
    </w:rPr>
  </w:style>
  <w:style w:type="paragraph" w:styleId="Style30">
    <w:name w:val="Контур синий"/>
    <w:basedOn w:val="Style29"/>
    <w:qFormat/>
    <w:pPr/>
    <w:rPr>
      <w:rFonts w:ascii="Liberation Sans" w:hAnsi="Liberation Sans"/>
      <w:b/>
      <w:color w:val="355269"/>
      <w:sz w:val="28"/>
    </w:rPr>
  </w:style>
  <w:style w:type="paragraph" w:styleId="Style31">
    <w:name w:val="Контур зеленый"/>
    <w:basedOn w:val="Style29"/>
    <w:qFormat/>
    <w:pPr/>
    <w:rPr>
      <w:rFonts w:ascii="Liberation Sans" w:hAnsi="Liberation Sans"/>
      <w:b/>
      <w:color w:val="127622"/>
      <w:sz w:val="28"/>
    </w:rPr>
  </w:style>
  <w:style w:type="paragraph" w:styleId="Style32">
    <w:name w:val="Контур красный"/>
    <w:basedOn w:val="Style29"/>
    <w:qFormat/>
    <w:pPr/>
    <w:rPr>
      <w:rFonts w:ascii="Liberation Sans" w:hAnsi="Liberation Sans"/>
      <w:b/>
      <w:color w:val="C9211E"/>
      <w:sz w:val="28"/>
    </w:rPr>
  </w:style>
  <w:style w:type="paragraph" w:styleId="Style33">
    <w:name w:val="Контур жёлтый"/>
    <w:basedOn w:val="Style29"/>
    <w:qFormat/>
    <w:pPr/>
    <w:rPr>
      <w:rFonts w:ascii="Liberation Sans" w:hAnsi="Liberation Sans"/>
      <w:b/>
      <w:color w:val="B47804"/>
      <w:sz w:val="28"/>
    </w:rPr>
  </w:style>
  <w:style w:type="paragraph" w:styleId="Style34">
    <w:name w:val="Линии"/>
    <w:basedOn w:val="Style22"/>
    <w:qFormat/>
    <w:pPr/>
    <w:rPr>
      <w:rFonts w:ascii="Liberation Sans" w:hAnsi="Liberation Sans"/>
      <w:sz w:val="36"/>
    </w:rPr>
  </w:style>
  <w:style w:type="paragraph" w:styleId="Style35">
    <w:name w:val="Стрелки"/>
    <w:basedOn w:val="Style34"/>
    <w:qFormat/>
    <w:pPr/>
    <w:rPr>
      <w:rFonts w:ascii="Liberation Sans" w:hAnsi="Liberation Sans"/>
      <w:sz w:val="36"/>
    </w:rPr>
  </w:style>
  <w:style w:type="paragraph" w:styleId="Style36">
    <w:name w:val="Штриховая линия"/>
    <w:basedOn w:val="Style34"/>
    <w:qFormat/>
    <w:pPr/>
    <w:rPr>
      <w:rFonts w:ascii="Liberation Sans" w:hAnsi="Liberation Sans"/>
      <w:sz w:val="36"/>
    </w:rPr>
  </w:style>
  <w:style w:type="paragraph" w:styleId="TitleSlideLTGliederung1">
    <w:name w:val="Title Slide~LT~Gliederung 1"/>
    <w:qFormat/>
    <w:pPr>
      <w:widowControl/>
      <w:suppressAutoHyphens w:val="true"/>
      <w:bidi w:val="0"/>
      <w:spacing w:before="283" w:after="0"/>
      <w:jc w:val="left"/>
    </w:pPr>
    <w:rPr>
      <w:rFonts w:ascii="Lohit Devanagari" w:hAnsi="Lohit Devanagari" w:eastAsia="DejaVu Sans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3"/>
      <w:szCs w:val="24"/>
      <w:u w:val="none"/>
      <w:em w:val="none"/>
      <w:lang w:val="ru-RU" w:eastAsia="en-US" w:bidi="ar-SA"/>
    </w:rPr>
  </w:style>
  <w:style w:type="paragraph" w:styleId="TitleSlideLTGliederung2">
    <w:name w:val="Title Slide~LT~Gliederung 2"/>
    <w:basedOn w:val="TitleSlideLTGliederung1"/>
    <w:qFormat/>
    <w:pPr>
      <w:spacing w:before="22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TitleSlideLTGliederung3">
    <w:name w:val="Title Slide~LT~Gliederung 3"/>
    <w:basedOn w:val="TitleSlideLTGliederung2"/>
    <w:qFormat/>
    <w:pPr>
      <w:spacing w:before="170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TitleSlideLTGliederung4">
    <w:name w:val="Title Slide~LT~Gliederung 4"/>
    <w:basedOn w:val="TitleSlideLTGliederung3"/>
    <w:qFormat/>
    <w:pPr>
      <w:spacing w:before="113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SlideLTGliederung5">
    <w:name w:val="Title Slide~LT~Gliederung 5"/>
    <w:basedOn w:val="TitleSlideLTGliederung4"/>
    <w:qFormat/>
    <w:pPr>
      <w:spacing w:before="5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SlideLTGliederung6">
    <w:name w:val="Title Slide~LT~Gliederung 6"/>
    <w:basedOn w:val="TitleSlideLTGliederung5"/>
    <w:qFormat/>
    <w:pPr>
      <w:spacing w:before="5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SlideLTGliederung7">
    <w:name w:val="Title Slide~LT~Gliederung 7"/>
    <w:basedOn w:val="TitleSlideLTGliederung6"/>
    <w:qFormat/>
    <w:pPr>
      <w:spacing w:before="5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SlideLTGliederung8">
    <w:name w:val="Title Slide~LT~Gliederung 8"/>
    <w:basedOn w:val="TitleSlideLTGliederung7"/>
    <w:qFormat/>
    <w:pPr>
      <w:spacing w:before="5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SlideLTGliederung9">
    <w:name w:val="Title Slide~LT~Gliederung 9"/>
    <w:basedOn w:val="TitleSlideLTGliederung8"/>
    <w:qFormat/>
    <w:pPr>
      <w:spacing w:before="5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SlideLTTitel">
    <w:name w:val="Title Slide~LT~Titel"/>
    <w:qFormat/>
    <w:pPr>
      <w:widowControl/>
      <w:suppressAutoHyphens w:val="true"/>
      <w:bidi w:val="0"/>
      <w:spacing w:before="0" w:after="0"/>
      <w:jc w:val="center"/>
    </w:pPr>
    <w:rPr>
      <w:rFonts w:ascii="Lohit Devanagari" w:hAnsi="Lohit Devanagari" w:eastAsia="DejaVu Sans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en-US" w:bidi="ar-SA"/>
    </w:rPr>
  </w:style>
  <w:style w:type="paragraph" w:styleId="TitleSlideLTUntertitel">
    <w:name w:val="Title Slide~LT~Untertitel"/>
    <w:qFormat/>
    <w:pPr>
      <w:widowControl/>
      <w:suppressAutoHyphens w:val="true"/>
      <w:bidi w:val="0"/>
      <w:spacing w:before="0" w:after="0"/>
      <w:jc w:val="center"/>
    </w:pPr>
    <w:rPr>
      <w:rFonts w:ascii="Lohit Devanagari" w:hAnsi="Lohit Devanagari" w:eastAsia="DejaVu Sans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en-US" w:bidi="ar-SA"/>
    </w:rPr>
  </w:style>
  <w:style w:type="paragraph" w:styleId="TitleSlideLTNotizen">
    <w:name w:val="Title Slide~LT~Notizen"/>
    <w:qFormat/>
    <w:pPr>
      <w:widowControl/>
      <w:suppressAutoHyphens w:val="true"/>
      <w:bidi w:val="0"/>
      <w:spacing w:before="0" w:after="0"/>
      <w:ind w:left="340" w:hanging="340"/>
      <w:jc w:val="left"/>
    </w:pPr>
    <w:rPr>
      <w:rFonts w:ascii="Lohit Devanagari" w:hAnsi="Lohit Devanagari" w:eastAsia="DejaVu Sans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en-US" w:bidi="ar-SA"/>
    </w:rPr>
  </w:style>
  <w:style w:type="paragraph" w:styleId="TitleSlideLTHintergrundobjekte">
    <w:name w:val="Title Slide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ejaVu Sans" w:cs="Liberation Sans"/>
      <w:color w:val="auto"/>
      <w:kern w:val="2"/>
      <w:sz w:val="24"/>
      <w:szCs w:val="24"/>
      <w:lang w:val="ru-RU" w:eastAsia="en-US" w:bidi="ar-SA"/>
    </w:rPr>
  </w:style>
  <w:style w:type="paragraph" w:styleId="TitleSlideLTHintergrund">
    <w:name w:val="Title Slide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ejaVu Sans" w:cs="Liberation Sans"/>
      <w:color w:val="auto"/>
      <w:kern w:val="2"/>
      <w:sz w:val="24"/>
      <w:szCs w:val="24"/>
      <w:lang w:val="ru-RU" w:eastAsia="en-US" w:bidi="ar-SA"/>
    </w:rPr>
  </w:style>
  <w:style w:type="paragraph" w:styleId="Default">
    <w:name w:val="default"/>
    <w:qFormat/>
    <w:pPr>
      <w:widowControl/>
      <w:suppressAutoHyphens w:val="true"/>
      <w:bidi w:val="0"/>
      <w:spacing w:lineRule="atLeast" w:line="200" w:before="0" w:after="0"/>
      <w:jc w:val="left"/>
    </w:pPr>
    <w:rPr>
      <w:rFonts w:ascii="Lohit Devanagari" w:hAnsi="Lohit Devanagari" w:eastAsia="DejaVu Sans" w:cs="Liberation Sans"/>
      <w:color w:val="auto"/>
      <w:kern w:val="2"/>
      <w:sz w:val="36"/>
      <w:szCs w:val="24"/>
      <w:lang w:val="ru-RU" w:eastAsia="en-US" w:bidi="ar-SA"/>
    </w:rPr>
  </w:style>
  <w:style w:type="paragraph" w:styleId="Gray1">
    <w:name w:val="gray1"/>
    <w:basedOn w:val="Default"/>
    <w:qFormat/>
    <w:pPr>
      <w:spacing w:lineRule="atLeast" w:line="200" w:before="0" w:after="0"/>
    </w:pPr>
    <w:rPr>
      <w:rFonts w:ascii="Lohit Devanagari" w:hAnsi="Lohit Devanagari"/>
      <w:color w:val="auto"/>
      <w:kern w:val="2"/>
      <w:sz w:val="36"/>
    </w:rPr>
  </w:style>
  <w:style w:type="paragraph" w:styleId="Gray2">
    <w:name w:val="gray2"/>
    <w:basedOn w:val="Default"/>
    <w:qFormat/>
    <w:pPr>
      <w:spacing w:lineRule="atLeast" w:line="200" w:before="0" w:after="0"/>
    </w:pPr>
    <w:rPr>
      <w:rFonts w:ascii="Lohit Devanagari" w:hAnsi="Lohit Devanagari"/>
      <w:color w:val="auto"/>
      <w:kern w:val="2"/>
      <w:sz w:val="36"/>
    </w:rPr>
  </w:style>
  <w:style w:type="paragraph" w:styleId="Gray3">
    <w:name w:val="gray3"/>
    <w:basedOn w:val="Default"/>
    <w:qFormat/>
    <w:pPr>
      <w:spacing w:lineRule="atLeast" w:line="200" w:before="0" w:after="0"/>
    </w:pPr>
    <w:rPr>
      <w:rFonts w:ascii="Lohit Devanagari" w:hAnsi="Lohit Devanagari"/>
      <w:color w:val="auto"/>
      <w:kern w:val="2"/>
      <w:sz w:val="36"/>
    </w:rPr>
  </w:style>
  <w:style w:type="paragraph" w:styleId="Bw1">
    <w:name w:val="bw1"/>
    <w:basedOn w:val="Default"/>
    <w:qFormat/>
    <w:pPr>
      <w:spacing w:lineRule="atLeast" w:line="200" w:before="0" w:after="0"/>
    </w:pPr>
    <w:rPr>
      <w:rFonts w:ascii="Lohit Devanagari" w:hAnsi="Lohit Devanagari"/>
      <w:color w:val="auto"/>
      <w:kern w:val="2"/>
      <w:sz w:val="36"/>
    </w:rPr>
  </w:style>
  <w:style w:type="paragraph" w:styleId="Bw2">
    <w:name w:val="bw2"/>
    <w:basedOn w:val="Default"/>
    <w:qFormat/>
    <w:pPr>
      <w:spacing w:lineRule="atLeast" w:line="200" w:before="0" w:after="0"/>
    </w:pPr>
    <w:rPr>
      <w:rFonts w:ascii="Lohit Devanagari" w:hAnsi="Lohit Devanagari"/>
      <w:color w:val="auto"/>
      <w:kern w:val="2"/>
      <w:sz w:val="36"/>
    </w:rPr>
  </w:style>
  <w:style w:type="paragraph" w:styleId="Bw3">
    <w:name w:val="bw3"/>
    <w:basedOn w:val="Default"/>
    <w:qFormat/>
    <w:pPr>
      <w:spacing w:lineRule="atLeast" w:line="200" w:before="0" w:after="0"/>
    </w:pPr>
    <w:rPr>
      <w:rFonts w:ascii="Lohit Devanagari" w:hAnsi="Lohit Devanagari"/>
      <w:color w:val="auto"/>
      <w:kern w:val="2"/>
      <w:sz w:val="36"/>
    </w:rPr>
  </w:style>
  <w:style w:type="paragraph" w:styleId="Orange1">
    <w:name w:val="orange1"/>
    <w:basedOn w:val="Default"/>
    <w:qFormat/>
    <w:pPr>
      <w:spacing w:lineRule="atLeast" w:line="200" w:before="0" w:after="0"/>
    </w:pPr>
    <w:rPr>
      <w:rFonts w:ascii="Lohit Devanagari" w:hAnsi="Lohit Devanagari"/>
      <w:color w:val="auto"/>
      <w:kern w:val="2"/>
      <w:sz w:val="36"/>
    </w:rPr>
  </w:style>
  <w:style w:type="paragraph" w:styleId="Orange2">
    <w:name w:val="orange2"/>
    <w:basedOn w:val="Default"/>
    <w:qFormat/>
    <w:pPr>
      <w:spacing w:lineRule="atLeast" w:line="200" w:before="0" w:after="0"/>
    </w:pPr>
    <w:rPr>
      <w:rFonts w:ascii="Lohit Devanagari" w:hAnsi="Lohit Devanagari"/>
      <w:color w:val="auto"/>
      <w:kern w:val="2"/>
      <w:sz w:val="36"/>
    </w:rPr>
  </w:style>
  <w:style w:type="paragraph" w:styleId="Orange3">
    <w:name w:val="orange3"/>
    <w:basedOn w:val="Default"/>
    <w:qFormat/>
    <w:pPr>
      <w:spacing w:lineRule="atLeast" w:line="200" w:before="0" w:after="0"/>
    </w:pPr>
    <w:rPr>
      <w:rFonts w:ascii="Lohit Devanagari" w:hAnsi="Lohit Devanagari"/>
      <w:color w:val="auto"/>
      <w:kern w:val="2"/>
      <w:sz w:val="36"/>
    </w:rPr>
  </w:style>
  <w:style w:type="paragraph" w:styleId="Turquoise1">
    <w:name w:val="turquoise1"/>
    <w:basedOn w:val="Default"/>
    <w:qFormat/>
    <w:pPr>
      <w:spacing w:lineRule="atLeast" w:line="200" w:before="0" w:after="0"/>
    </w:pPr>
    <w:rPr>
      <w:rFonts w:ascii="Lohit Devanagari" w:hAnsi="Lohit Devanagari"/>
      <w:color w:val="auto"/>
      <w:kern w:val="2"/>
      <w:sz w:val="36"/>
    </w:rPr>
  </w:style>
  <w:style w:type="paragraph" w:styleId="Turquoise2">
    <w:name w:val="turquoise2"/>
    <w:basedOn w:val="Default"/>
    <w:qFormat/>
    <w:pPr>
      <w:spacing w:lineRule="atLeast" w:line="200" w:before="0" w:after="0"/>
    </w:pPr>
    <w:rPr>
      <w:rFonts w:ascii="Lohit Devanagari" w:hAnsi="Lohit Devanagari"/>
      <w:color w:val="auto"/>
      <w:kern w:val="2"/>
      <w:sz w:val="36"/>
    </w:rPr>
  </w:style>
  <w:style w:type="paragraph" w:styleId="Turquoise3">
    <w:name w:val="turquoise3"/>
    <w:basedOn w:val="Default"/>
    <w:qFormat/>
    <w:pPr>
      <w:spacing w:lineRule="atLeast" w:line="200" w:before="0" w:after="0"/>
    </w:pPr>
    <w:rPr>
      <w:rFonts w:ascii="Lohit Devanagari" w:hAnsi="Lohit Devanagari"/>
      <w:color w:val="auto"/>
      <w:kern w:val="2"/>
      <w:sz w:val="36"/>
    </w:rPr>
  </w:style>
  <w:style w:type="paragraph" w:styleId="Blue1">
    <w:name w:val="blue1"/>
    <w:basedOn w:val="Default"/>
    <w:qFormat/>
    <w:pPr>
      <w:spacing w:lineRule="atLeast" w:line="200" w:before="0" w:after="0"/>
    </w:pPr>
    <w:rPr>
      <w:rFonts w:ascii="Lohit Devanagari" w:hAnsi="Lohit Devanagari"/>
      <w:color w:val="auto"/>
      <w:kern w:val="2"/>
      <w:sz w:val="36"/>
    </w:rPr>
  </w:style>
  <w:style w:type="paragraph" w:styleId="Blue2">
    <w:name w:val="blue2"/>
    <w:basedOn w:val="Default"/>
    <w:qFormat/>
    <w:pPr>
      <w:spacing w:lineRule="atLeast" w:line="200" w:before="0" w:after="0"/>
    </w:pPr>
    <w:rPr>
      <w:rFonts w:ascii="Lohit Devanagari" w:hAnsi="Lohit Devanagari"/>
      <w:color w:val="auto"/>
      <w:kern w:val="2"/>
      <w:sz w:val="36"/>
    </w:rPr>
  </w:style>
  <w:style w:type="paragraph" w:styleId="Blue3">
    <w:name w:val="blue3"/>
    <w:basedOn w:val="Default"/>
    <w:qFormat/>
    <w:pPr>
      <w:spacing w:lineRule="atLeast" w:line="200" w:before="0" w:after="0"/>
    </w:pPr>
    <w:rPr>
      <w:rFonts w:ascii="Lohit Devanagari" w:hAnsi="Lohit Devanagari"/>
      <w:color w:val="auto"/>
      <w:kern w:val="2"/>
      <w:sz w:val="36"/>
    </w:rPr>
  </w:style>
  <w:style w:type="paragraph" w:styleId="Sun1">
    <w:name w:val="sun1"/>
    <w:basedOn w:val="Default"/>
    <w:qFormat/>
    <w:pPr>
      <w:spacing w:lineRule="atLeast" w:line="200" w:before="0" w:after="0"/>
    </w:pPr>
    <w:rPr>
      <w:rFonts w:ascii="Lohit Devanagari" w:hAnsi="Lohit Devanagari"/>
      <w:color w:val="auto"/>
      <w:kern w:val="2"/>
      <w:sz w:val="36"/>
    </w:rPr>
  </w:style>
  <w:style w:type="paragraph" w:styleId="Sun2">
    <w:name w:val="sun2"/>
    <w:basedOn w:val="Default"/>
    <w:qFormat/>
    <w:pPr>
      <w:spacing w:lineRule="atLeast" w:line="200" w:before="0" w:after="0"/>
    </w:pPr>
    <w:rPr>
      <w:rFonts w:ascii="Lohit Devanagari" w:hAnsi="Lohit Devanagari"/>
      <w:color w:val="auto"/>
      <w:kern w:val="2"/>
      <w:sz w:val="36"/>
    </w:rPr>
  </w:style>
  <w:style w:type="paragraph" w:styleId="Sun3">
    <w:name w:val="sun3"/>
    <w:basedOn w:val="Default"/>
    <w:qFormat/>
    <w:pPr>
      <w:spacing w:lineRule="atLeast" w:line="200" w:before="0" w:after="0"/>
    </w:pPr>
    <w:rPr>
      <w:rFonts w:ascii="Lohit Devanagari" w:hAnsi="Lohit Devanagari"/>
      <w:color w:val="auto"/>
      <w:kern w:val="2"/>
      <w:sz w:val="36"/>
    </w:rPr>
  </w:style>
  <w:style w:type="paragraph" w:styleId="Earth1">
    <w:name w:val="earth1"/>
    <w:basedOn w:val="Default"/>
    <w:qFormat/>
    <w:pPr>
      <w:spacing w:lineRule="atLeast" w:line="200" w:before="0" w:after="0"/>
    </w:pPr>
    <w:rPr>
      <w:rFonts w:ascii="Lohit Devanagari" w:hAnsi="Lohit Devanagari"/>
      <w:color w:val="auto"/>
      <w:kern w:val="2"/>
      <w:sz w:val="36"/>
    </w:rPr>
  </w:style>
  <w:style w:type="paragraph" w:styleId="Earth2">
    <w:name w:val="earth2"/>
    <w:basedOn w:val="Default"/>
    <w:qFormat/>
    <w:pPr>
      <w:spacing w:lineRule="atLeast" w:line="200" w:before="0" w:after="0"/>
    </w:pPr>
    <w:rPr>
      <w:rFonts w:ascii="Lohit Devanagari" w:hAnsi="Lohit Devanagari"/>
      <w:color w:val="auto"/>
      <w:kern w:val="2"/>
      <w:sz w:val="36"/>
    </w:rPr>
  </w:style>
  <w:style w:type="paragraph" w:styleId="Earth3">
    <w:name w:val="earth3"/>
    <w:basedOn w:val="Default"/>
    <w:qFormat/>
    <w:pPr>
      <w:spacing w:lineRule="atLeast" w:line="200" w:before="0" w:after="0"/>
    </w:pPr>
    <w:rPr>
      <w:rFonts w:ascii="Lohit Devanagari" w:hAnsi="Lohit Devanagari"/>
      <w:color w:val="auto"/>
      <w:kern w:val="2"/>
      <w:sz w:val="36"/>
    </w:rPr>
  </w:style>
  <w:style w:type="paragraph" w:styleId="Green1">
    <w:name w:val="green1"/>
    <w:basedOn w:val="Default"/>
    <w:qFormat/>
    <w:pPr>
      <w:spacing w:lineRule="atLeast" w:line="200" w:before="0" w:after="0"/>
    </w:pPr>
    <w:rPr>
      <w:rFonts w:ascii="Lohit Devanagari" w:hAnsi="Lohit Devanagari"/>
      <w:color w:val="auto"/>
      <w:kern w:val="2"/>
      <w:sz w:val="36"/>
    </w:rPr>
  </w:style>
  <w:style w:type="paragraph" w:styleId="Green2">
    <w:name w:val="green2"/>
    <w:basedOn w:val="Default"/>
    <w:qFormat/>
    <w:pPr>
      <w:spacing w:lineRule="atLeast" w:line="200" w:before="0" w:after="0"/>
    </w:pPr>
    <w:rPr>
      <w:rFonts w:ascii="Lohit Devanagari" w:hAnsi="Lohit Devanagari"/>
      <w:color w:val="auto"/>
      <w:kern w:val="2"/>
      <w:sz w:val="36"/>
    </w:rPr>
  </w:style>
  <w:style w:type="paragraph" w:styleId="Green3">
    <w:name w:val="green3"/>
    <w:basedOn w:val="Default"/>
    <w:qFormat/>
    <w:pPr>
      <w:spacing w:lineRule="atLeast" w:line="200" w:before="0" w:after="0"/>
    </w:pPr>
    <w:rPr>
      <w:rFonts w:ascii="Lohit Devanagari" w:hAnsi="Lohit Devanagari"/>
      <w:color w:val="auto"/>
      <w:kern w:val="2"/>
      <w:sz w:val="36"/>
    </w:rPr>
  </w:style>
  <w:style w:type="paragraph" w:styleId="Seetang1">
    <w:name w:val="seetang1"/>
    <w:basedOn w:val="Default"/>
    <w:qFormat/>
    <w:pPr>
      <w:spacing w:lineRule="atLeast" w:line="200" w:before="0" w:after="0"/>
    </w:pPr>
    <w:rPr>
      <w:rFonts w:ascii="Lohit Devanagari" w:hAnsi="Lohit Devanagari"/>
      <w:color w:val="auto"/>
      <w:kern w:val="2"/>
      <w:sz w:val="36"/>
    </w:rPr>
  </w:style>
  <w:style w:type="paragraph" w:styleId="Seetang2">
    <w:name w:val="seetang2"/>
    <w:basedOn w:val="Default"/>
    <w:qFormat/>
    <w:pPr>
      <w:spacing w:lineRule="atLeast" w:line="200" w:before="0" w:after="0"/>
    </w:pPr>
    <w:rPr>
      <w:rFonts w:ascii="Lohit Devanagari" w:hAnsi="Lohit Devanagari"/>
      <w:color w:val="auto"/>
      <w:kern w:val="2"/>
      <w:sz w:val="36"/>
    </w:rPr>
  </w:style>
  <w:style w:type="paragraph" w:styleId="Seetang3">
    <w:name w:val="seetang3"/>
    <w:basedOn w:val="Default"/>
    <w:qFormat/>
    <w:pPr>
      <w:spacing w:lineRule="atLeast" w:line="200" w:before="0" w:after="0"/>
    </w:pPr>
    <w:rPr>
      <w:rFonts w:ascii="Lohit Devanagari" w:hAnsi="Lohit Devanagari"/>
      <w:color w:val="auto"/>
      <w:kern w:val="2"/>
      <w:sz w:val="36"/>
    </w:rPr>
  </w:style>
  <w:style w:type="paragraph" w:styleId="Lightblue1">
    <w:name w:val="lightblue1"/>
    <w:basedOn w:val="Default"/>
    <w:qFormat/>
    <w:pPr>
      <w:spacing w:lineRule="atLeast" w:line="200" w:before="0" w:after="0"/>
    </w:pPr>
    <w:rPr>
      <w:rFonts w:ascii="Lohit Devanagari" w:hAnsi="Lohit Devanagari"/>
      <w:color w:val="auto"/>
      <w:kern w:val="2"/>
      <w:sz w:val="36"/>
    </w:rPr>
  </w:style>
  <w:style w:type="paragraph" w:styleId="Lightblue2">
    <w:name w:val="lightblue2"/>
    <w:basedOn w:val="Default"/>
    <w:qFormat/>
    <w:pPr>
      <w:spacing w:lineRule="atLeast" w:line="200" w:before="0" w:after="0"/>
    </w:pPr>
    <w:rPr>
      <w:rFonts w:ascii="Lohit Devanagari" w:hAnsi="Lohit Devanagari"/>
      <w:color w:val="auto"/>
      <w:kern w:val="2"/>
      <w:sz w:val="36"/>
    </w:rPr>
  </w:style>
  <w:style w:type="paragraph" w:styleId="Lightblue3">
    <w:name w:val="lightblue3"/>
    <w:basedOn w:val="Default"/>
    <w:qFormat/>
    <w:pPr>
      <w:spacing w:lineRule="atLeast" w:line="200" w:before="0" w:after="0"/>
    </w:pPr>
    <w:rPr>
      <w:rFonts w:ascii="Lohit Devanagari" w:hAnsi="Lohit Devanagari"/>
      <w:color w:val="auto"/>
      <w:kern w:val="2"/>
      <w:sz w:val="36"/>
    </w:rPr>
  </w:style>
  <w:style w:type="paragraph" w:styleId="Yellow1">
    <w:name w:val="yellow1"/>
    <w:basedOn w:val="Default"/>
    <w:qFormat/>
    <w:pPr>
      <w:spacing w:lineRule="atLeast" w:line="200" w:before="0" w:after="0"/>
    </w:pPr>
    <w:rPr>
      <w:rFonts w:ascii="Lohit Devanagari" w:hAnsi="Lohit Devanagari"/>
      <w:color w:val="auto"/>
      <w:kern w:val="2"/>
      <w:sz w:val="36"/>
    </w:rPr>
  </w:style>
  <w:style w:type="paragraph" w:styleId="Yellow2">
    <w:name w:val="yellow2"/>
    <w:basedOn w:val="Default"/>
    <w:qFormat/>
    <w:pPr>
      <w:spacing w:lineRule="atLeast" w:line="200" w:before="0" w:after="0"/>
    </w:pPr>
    <w:rPr>
      <w:rFonts w:ascii="Lohit Devanagari" w:hAnsi="Lohit Devanagari"/>
      <w:color w:val="auto"/>
      <w:kern w:val="2"/>
      <w:sz w:val="36"/>
    </w:rPr>
  </w:style>
  <w:style w:type="paragraph" w:styleId="Yellow3">
    <w:name w:val="yellow3"/>
    <w:basedOn w:val="Default"/>
    <w:qFormat/>
    <w:pPr>
      <w:spacing w:lineRule="atLeast" w:line="200" w:before="0" w:after="0"/>
    </w:pPr>
    <w:rPr>
      <w:rFonts w:ascii="Lohit Devanagari" w:hAnsi="Lohit Devanagari"/>
      <w:color w:val="auto"/>
      <w:kern w:val="2"/>
      <w:sz w:val="36"/>
    </w:rPr>
  </w:style>
  <w:style w:type="paragraph" w:styleId="Style37">
    <w:name w:val="Объекты фона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ejaVu Sans" w:cs="Liberation Sans"/>
      <w:color w:val="auto"/>
      <w:kern w:val="2"/>
      <w:sz w:val="24"/>
      <w:szCs w:val="24"/>
      <w:lang w:val="ru-RU" w:eastAsia="en-US" w:bidi="ar-SA"/>
    </w:rPr>
  </w:style>
  <w:style w:type="paragraph" w:styleId="Style38">
    <w:name w:val="Фон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ejaVu Sans" w:cs="Liberation Sans"/>
      <w:color w:val="auto"/>
      <w:kern w:val="2"/>
      <w:sz w:val="24"/>
      <w:szCs w:val="24"/>
      <w:lang w:val="ru-RU" w:eastAsia="en-US" w:bidi="ar-SA"/>
    </w:rPr>
  </w:style>
  <w:style w:type="paragraph" w:styleId="Style39">
    <w:name w:val="Примечания"/>
    <w:qFormat/>
    <w:pPr>
      <w:widowControl/>
      <w:suppressAutoHyphens w:val="true"/>
      <w:bidi w:val="0"/>
      <w:spacing w:before="0" w:after="0"/>
      <w:ind w:left="340" w:hanging="340"/>
      <w:jc w:val="left"/>
    </w:pPr>
    <w:rPr>
      <w:rFonts w:ascii="Lohit Devanagari" w:hAnsi="Lohit Devanagari" w:eastAsia="DejaVu Sans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en-US" w:bidi="ar-SA"/>
    </w:rPr>
  </w:style>
  <w:style w:type="paragraph" w:styleId="1">
    <w:name w:val="Структура 1"/>
    <w:qFormat/>
    <w:pPr>
      <w:widowControl/>
      <w:suppressAutoHyphens w:val="true"/>
      <w:bidi w:val="0"/>
      <w:spacing w:before="283" w:after="0"/>
      <w:jc w:val="left"/>
    </w:pPr>
    <w:rPr>
      <w:rFonts w:ascii="Lohit Devanagari" w:hAnsi="Lohit Devanagari" w:eastAsia="DejaVu Sans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3"/>
      <w:szCs w:val="24"/>
      <w:u w:val="none"/>
      <w:em w:val="none"/>
      <w:lang w:val="ru-RU" w:eastAsia="en-US" w:bidi="ar-SA"/>
    </w:rPr>
  </w:style>
  <w:style w:type="paragraph" w:styleId="2">
    <w:name w:val="Структура 2"/>
    <w:basedOn w:val="1"/>
    <w:qFormat/>
    <w:pPr>
      <w:spacing w:before="22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3">
    <w:name w:val="Структура 3"/>
    <w:basedOn w:val="2"/>
    <w:qFormat/>
    <w:pPr>
      <w:spacing w:before="170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43">
    <w:name w:val="Структура 4"/>
    <w:basedOn w:val="3"/>
    <w:qFormat/>
    <w:pPr>
      <w:spacing w:before="113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5">
    <w:name w:val="Структура 5"/>
    <w:basedOn w:val="43"/>
    <w:qFormat/>
    <w:pPr>
      <w:spacing w:before="5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6">
    <w:name w:val="Структура 6"/>
    <w:basedOn w:val="5"/>
    <w:qFormat/>
    <w:pPr>
      <w:spacing w:before="5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7">
    <w:name w:val="Структура 7"/>
    <w:basedOn w:val="6"/>
    <w:qFormat/>
    <w:pPr>
      <w:spacing w:before="5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8">
    <w:name w:val="Структура 8"/>
    <w:basedOn w:val="7"/>
    <w:qFormat/>
    <w:pPr>
      <w:spacing w:before="5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9">
    <w:name w:val="Структура 9"/>
    <w:basedOn w:val="8"/>
    <w:qFormat/>
    <w:pPr>
      <w:spacing w:before="5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OnlyLTGliederung1">
    <w:name w:val="Title Only~LT~Gliederung 1"/>
    <w:qFormat/>
    <w:pPr>
      <w:widowControl/>
      <w:suppressAutoHyphens w:val="true"/>
      <w:bidi w:val="0"/>
      <w:spacing w:before="283" w:after="0"/>
      <w:jc w:val="left"/>
    </w:pPr>
    <w:rPr>
      <w:rFonts w:ascii="Lohit Devanagari" w:hAnsi="Lohit Devanagari" w:eastAsia="DejaVu Sans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3"/>
      <w:szCs w:val="24"/>
      <w:u w:val="none"/>
      <w:em w:val="none"/>
      <w:lang w:val="ru-RU" w:eastAsia="en-US" w:bidi="ar-SA"/>
    </w:rPr>
  </w:style>
  <w:style w:type="paragraph" w:styleId="TitleOnlyLTGliederung2">
    <w:name w:val="Title Only~LT~Gliederung 2"/>
    <w:basedOn w:val="TitleOnlyLTGliederung1"/>
    <w:qFormat/>
    <w:pPr>
      <w:spacing w:before="22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TitleOnlyLTGliederung3">
    <w:name w:val="Title Only~LT~Gliederung 3"/>
    <w:basedOn w:val="TitleOnlyLTGliederung2"/>
    <w:qFormat/>
    <w:pPr>
      <w:spacing w:before="170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TitleOnlyLTGliederung4">
    <w:name w:val="Title Only~LT~Gliederung 4"/>
    <w:basedOn w:val="TitleOnlyLTGliederung3"/>
    <w:qFormat/>
    <w:pPr>
      <w:spacing w:before="113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OnlyLTGliederung5">
    <w:name w:val="Title Only~LT~Gliederung 5"/>
    <w:basedOn w:val="TitleOnlyLTGliederung4"/>
    <w:qFormat/>
    <w:pPr>
      <w:spacing w:before="5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OnlyLTGliederung6">
    <w:name w:val="Title Only~LT~Gliederung 6"/>
    <w:basedOn w:val="TitleOnlyLTGliederung5"/>
    <w:qFormat/>
    <w:pPr>
      <w:spacing w:before="5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OnlyLTGliederung7">
    <w:name w:val="Title Only~LT~Gliederung 7"/>
    <w:basedOn w:val="TitleOnlyLTGliederung6"/>
    <w:qFormat/>
    <w:pPr>
      <w:spacing w:before="5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OnlyLTGliederung8">
    <w:name w:val="Title Only~LT~Gliederung 8"/>
    <w:basedOn w:val="TitleOnlyLTGliederung7"/>
    <w:qFormat/>
    <w:pPr>
      <w:spacing w:before="5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OnlyLTGliederung9">
    <w:name w:val="Title Only~LT~Gliederung 9"/>
    <w:basedOn w:val="TitleOnlyLTGliederung8"/>
    <w:qFormat/>
    <w:pPr>
      <w:spacing w:before="5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OnlyLTTitel">
    <w:name w:val="Title Only~LT~Titel"/>
    <w:qFormat/>
    <w:pPr>
      <w:widowControl/>
      <w:suppressAutoHyphens w:val="true"/>
      <w:bidi w:val="0"/>
      <w:spacing w:before="0" w:after="0"/>
      <w:jc w:val="center"/>
    </w:pPr>
    <w:rPr>
      <w:rFonts w:ascii="Lohit Devanagari" w:hAnsi="Lohit Devanagari" w:eastAsia="DejaVu Sans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en-US" w:bidi="ar-SA"/>
    </w:rPr>
  </w:style>
  <w:style w:type="paragraph" w:styleId="TitleOnlyLTUntertitel">
    <w:name w:val="Title Only~LT~Untertitel"/>
    <w:qFormat/>
    <w:pPr>
      <w:widowControl/>
      <w:suppressAutoHyphens w:val="true"/>
      <w:bidi w:val="0"/>
      <w:spacing w:before="0" w:after="0"/>
      <w:jc w:val="center"/>
    </w:pPr>
    <w:rPr>
      <w:rFonts w:ascii="Lohit Devanagari" w:hAnsi="Lohit Devanagari" w:eastAsia="DejaVu Sans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en-US" w:bidi="ar-SA"/>
    </w:rPr>
  </w:style>
  <w:style w:type="paragraph" w:styleId="TitleOnlyLTNotizen">
    <w:name w:val="Title Only~LT~Notizen"/>
    <w:qFormat/>
    <w:pPr>
      <w:widowControl/>
      <w:suppressAutoHyphens w:val="true"/>
      <w:bidi w:val="0"/>
      <w:spacing w:before="0" w:after="0"/>
      <w:ind w:left="340" w:hanging="340"/>
      <w:jc w:val="left"/>
    </w:pPr>
    <w:rPr>
      <w:rFonts w:ascii="Lohit Devanagari" w:hAnsi="Lohit Devanagari" w:eastAsia="DejaVu Sans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en-US" w:bidi="ar-SA"/>
    </w:rPr>
  </w:style>
  <w:style w:type="paragraph" w:styleId="TitleOnlyLTHintergrundobjekte">
    <w:name w:val="Title Only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ejaVu Sans" w:cs="Liberation Sans"/>
      <w:color w:val="auto"/>
      <w:kern w:val="2"/>
      <w:sz w:val="24"/>
      <w:szCs w:val="24"/>
      <w:lang w:val="ru-RU" w:eastAsia="en-US" w:bidi="ar-SA"/>
    </w:rPr>
  </w:style>
  <w:style w:type="paragraph" w:styleId="TitleOnlyLTHintergrund">
    <w:name w:val="Title Only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ejaVu Sans" w:cs="Liberation Sans"/>
      <w:color w:val="auto"/>
      <w:kern w:val="2"/>
      <w:sz w:val="24"/>
      <w:szCs w:val="24"/>
      <w:lang w:val="ru-RU" w:eastAsia="en-US" w:bidi="ar-SA"/>
    </w:rPr>
  </w:style>
  <w:style w:type="paragraph" w:styleId="TitleContentLTGliederung1">
    <w:name w:val="Title, Content~LT~Gliederung 1"/>
    <w:qFormat/>
    <w:pPr>
      <w:widowControl/>
      <w:suppressAutoHyphens w:val="true"/>
      <w:bidi w:val="0"/>
      <w:spacing w:before="283" w:after="0"/>
      <w:jc w:val="left"/>
    </w:pPr>
    <w:rPr>
      <w:rFonts w:ascii="Lohit Devanagari" w:hAnsi="Lohit Devanagari" w:eastAsia="DejaVu Sans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3"/>
      <w:szCs w:val="24"/>
      <w:u w:val="none"/>
      <w:em w:val="none"/>
      <w:lang w:val="ru-RU" w:eastAsia="en-US" w:bidi="ar-SA"/>
    </w:rPr>
  </w:style>
  <w:style w:type="paragraph" w:styleId="TitleContentLTGliederung2">
    <w:name w:val="Title, Content~LT~Gliederung 2"/>
    <w:basedOn w:val="TitleContentLTGliederung1"/>
    <w:qFormat/>
    <w:pPr>
      <w:spacing w:before="22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TitleContentLTGliederung3">
    <w:name w:val="Title, Content~LT~Gliederung 3"/>
    <w:basedOn w:val="TitleContentLTGliederung2"/>
    <w:qFormat/>
    <w:pPr>
      <w:spacing w:before="170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TitleContentLTGliederung4">
    <w:name w:val="Title, Content~LT~Gliederung 4"/>
    <w:basedOn w:val="TitleContentLTGliederung3"/>
    <w:qFormat/>
    <w:pPr>
      <w:spacing w:before="113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ContentLTGliederung5">
    <w:name w:val="Title, Content~LT~Gliederung 5"/>
    <w:basedOn w:val="TitleContentLTGliederung4"/>
    <w:qFormat/>
    <w:pPr>
      <w:spacing w:before="5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ContentLTGliederung6">
    <w:name w:val="Title, Content~LT~Gliederung 6"/>
    <w:basedOn w:val="TitleContentLTGliederung5"/>
    <w:qFormat/>
    <w:pPr>
      <w:spacing w:before="5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ContentLTGliederung7">
    <w:name w:val="Title, Content~LT~Gliederung 7"/>
    <w:basedOn w:val="TitleContentLTGliederung6"/>
    <w:qFormat/>
    <w:pPr>
      <w:spacing w:before="5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ContentLTGliederung8">
    <w:name w:val="Title, Content~LT~Gliederung 8"/>
    <w:basedOn w:val="TitleContentLTGliederung7"/>
    <w:qFormat/>
    <w:pPr>
      <w:spacing w:before="5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ContentLTGliederung9">
    <w:name w:val="Title, Content~LT~Gliederung 9"/>
    <w:basedOn w:val="TitleContentLTGliederung8"/>
    <w:qFormat/>
    <w:pPr>
      <w:spacing w:before="5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ContentLTTitel">
    <w:name w:val="Title, Content~LT~Titel"/>
    <w:qFormat/>
    <w:pPr>
      <w:widowControl/>
      <w:suppressAutoHyphens w:val="true"/>
      <w:bidi w:val="0"/>
      <w:spacing w:before="0" w:after="0"/>
      <w:jc w:val="center"/>
    </w:pPr>
    <w:rPr>
      <w:rFonts w:ascii="Lohit Devanagari" w:hAnsi="Lohit Devanagari" w:eastAsia="DejaVu Sans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en-US" w:bidi="ar-SA"/>
    </w:rPr>
  </w:style>
  <w:style w:type="paragraph" w:styleId="TitleContentLTUntertitel">
    <w:name w:val="Title, Content~LT~Untertitel"/>
    <w:qFormat/>
    <w:pPr>
      <w:widowControl/>
      <w:suppressAutoHyphens w:val="true"/>
      <w:bidi w:val="0"/>
      <w:spacing w:before="0" w:after="0"/>
      <w:jc w:val="center"/>
    </w:pPr>
    <w:rPr>
      <w:rFonts w:ascii="Lohit Devanagari" w:hAnsi="Lohit Devanagari" w:eastAsia="DejaVu Sans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en-US" w:bidi="ar-SA"/>
    </w:rPr>
  </w:style>
  <w:style w:type="paragraph" w:styleId="TitleContentLTNotizen">
    <w:name w:val="Title, Content~LT~Notizen"/>
    <w:qFormat/>
    <w:pPr>
      <w:widowControl/>
      <w:suppressAutoHyphens w:val="true"/>
      <w:bidi w:val="0"/>
      <w:spacing w:before="0" w:after="0"/>
      <w:ind w:left="340" w:hanging="340"/>
      <w:jc w:val="left"/>
    </w:pPr>
    <w:rPr>
      <w:rFonts w:ascii="Lohit Devanagari" w:hAnsi="Lohit Devanagari" w:eastAsia="DejaVu Sans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en-US" w:bidi="ar-SA"/>
    </w:rPr>
  </w:style>
  <w:style w:type="paragraph" w:styleId="TitleContentLTHintergrundobjekte">
    <w:name w:val="Title, Content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ejaVu Sans" w:cs="Liberation Sans"/>
      <w:color w:val="auto"/>
      <w:kern w:val="2"/>
      <w:sz w:val="24"/>
      <w:szCs w:val="24"/>
      <w:lang w:val="ru-RU" w:eastAsia="en-US" w:bidi="ar-SA"/>
    </w:rPr>
  </w:style>
  <w:style w:type="paragraph" w:styleId="TitleContentLTHintergrund">
    <w:name w:val="Title, Content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ejaVu Sans" w:cs="Liberation Sans"/>
      <w:color w:val="auto"/>
      <w:kern w:val="2"/>
      <w:sz w:val="24"/>
      <w:szCs w:val="24"/>
      <w:lang w:val="ru-RU" w:eastAsia="en-US" w:bidi="ar-SA"/>
    </w:rPr>
  </w:style>
  <w:style w:type="paragraph" w:styleId="BlankSlideLTGliederung1">
    <w:name w:val="Blank Slide~LT~Gliederung 1"/>
    <w:qFormat/>
    <w:pPr>
      <w:widowControl/>
      <w:suppressAutoHyphens w:val="true"/>
      <w:bidi w:val="0"/>
      <w:spacing w:before="283" w:after="0"/>
      <w:jc w:val="left"/>
    </w:pPr>
    <w:rPr>
      <w:rFonts w:ascii="Lohit Devanagari" w:hAnsi="Lohit Devanagari" w:eastAsia="DejaVu Sans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3"/>
      <w:szCs w:val="24"/>
      <w:u w:val="none"/>
      <w:em w:val="none"/>
      <w:lang w:val="ru-RU" w:eastAsia="en-US" w:bidi="ar-SA"/>
    </w:rPr>
  </w:style>
  <w:style w:type="paragraph" w:styleId="BlankSlideLTGliederung2">
    <w:name w:val="Blank Slide~LT~Gliederung 2"/>
    <w:basedOn w:val="BlankSlideLTGliederung1"/>
    <w:qFormat/>
    <w:pPr>
      <w:spacing w:before="22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BlankSlideLTGliederung3">
    <w:name w:val="Blank Slide~LT~Gliederung 3"/>
    <w:basedOn w:val="BlankSlideLTGliederung2"/>
    <w:qFormat/>
    <w:pPr>
      <w:spacing w:before="170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BlankSlideLTGliederung4">
    <w:name w:val="Blank Slide~LT~Gliederung 4"/>
    <w:basedOn w:val="BlankSlideLTGliederung3"/>
    <w:qFormat/>
    <w:pPr>
      <w:spacing w:before="113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BlankSlideLTGliederung5">
    <w:name w:val="Blank Slide~LT~Gliederung 5"/>
    <w:basedOn w:val="BlankSlideLTGliederung4"/>
    <w:qFormat/>
    <w:pPr>
      <w:spacing w:before="5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BlankSlideLTGliederung6">
    <w:name w:val="Blank Slide~LT~Gliederung 6"/>
    <w:basedOn w:val="BlankSlideLTGliederung5"/>
    <w:qFormat/>
    <w:pPr>
      <w:spacing w:before="5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BlankSlideLTGliederung7">
    <w:name w:val="Blank Slide~LT~Gliederung 7"/>
    <w:basedOn w:val="BlankSlideLTGliederung6"/>
    <w:qFormat/>
    <w:pPr>
      <w:spacing w:before="5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BlankSlideLTGliederung8">
    <w:name w:val="Blank Slide~LT~Gliederung 8"/>
    <w:basedOn w:val="BlankSlideLTGliederung7"/>
    <w:qFormat/>
    <w:pPr>
      <w:spacing w:before="5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BlankSlideLTGliederung9">
    <w:name w:val="Blank Slide~LT~Gliederung 9"/>
    <w:basedOn w:val="BlankSlideLTGliederung8"/>
    <w:qFormat/>
    <w:pPr>
      <w:spacing w:before="5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BlankSlideLTTitel">
    <w:name w:val="Blank Slide~LT~Titel"/>
    <w:qFormat/>
    <w:pPr>
      <w:widowControl/>
      <w:suppressAutoHyphens w:val="true"/>
      <w:bidi w:val="0"/>
      <w:spacing w:before="0" w:after="0"/>
      <w:jc w:val="center"/>
    </w:pPr>
    <w:rPr>
      <w:rFonts w:ascii="Lohit Devanagari" w:hAnsi="Lohit Devanagari" w:eastAsia="DejaVu Sans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en-US" w:bidi="ar-SA"/>
    </w:rPr>
  </w:style>
  <w:style w:type="paragraph" w:styleId="BlankSlideLTUntertitel">
    <w:name w:val="Blank Slide~LT~Untertitel"/>
    <w:qFormat/>
    <w:pPr>
      <w:widowControl/>
      <w:suppressAutoHyphens w:val="true"/>
      <w:bidi w:val="0"/>
      <w:spacing w:before="0" w:after="0"/>
      <w:jc w:val="center"/>
    </w:pPr>
    <w:rPr>
      <w:rFonts w:ascii="Lohit Devanagari" w:hAnsi="Lohit Devanagari" w:eastAsia="DejaVu Sans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en-US" w:bidi="ar-SA"/>
    </w:rPr>
  </w:style>
  <w:style w:type="paragraph" w:styleId="BlankSlideLTNotizen">
    <w:name w:val="Blank Slide~LT~Notizen"/>
    <w:qFormat/>
    <w:pPr>
      <w:widowControl/>
      <w:suppressAutoHyphens w:val="true"/>
      <w:bidi w:val="0"/>
      <w:spacing w:before="0" w:after="0"/>
      <w:ind w:left="340" w:hanging="340"/>
      <w:jc w:val="left"/>
    </w:pPr>
    <w:rPr>
      <w:rFonts w:ascii="Lohit Devanagari" w:hAnsi="Lohit Devanagari" w:eastAsia="DejaVu Sans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en-US" w:bidi="ar-SA"/>
    </w:rPr>
  </w:style>
  <w:style w:type="paragraph" w:styleId="BlankSlideLTHintergrundobjekte">
    <w:name w:val="Blank Slide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ejaVu Sans" w:cs="Liberation Sans"/>
      <w:color w:val="auto"/>
      <w:kern w:val="2"/>
      <w:sz w:val="24"/>
      <w:szCs w:val="24"/>
      <w:lang w:val="ru-RU" w:eastAsia="en-US" w:bidi="ar-SA"/>
    </w:rPr>
  </w:style>
  <w:style w:type="paragraph" w:styleId="BlankSlideLTHintergrund">
    <w:name w:val="Blank Slide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ejaVu Sans" w:cs="Liberation Sans"/>
      <w:color w:val="auto"/>
      <w:kern w:val="2"/>
      <w:sz w:val="24"/>
      <w:szCs w:val="24"/>
      <w:lang w:val="ru-RU" w:eastAsia="en-US" w:bidi="ar-SA"/>
    </w:rPr>
  </w:style>
  <w:style w:type="paragraph" w:styleId="Title2ContentLTGliederung1">
    <w:name w:val="Title, 2 Content~LT~Gliederung 1"/>
    <w:qFormat/>
    <w:pPr>
      <w:widowControl/>
      <w:suppressAutoHyphens w:val="true"/>
      <w:bidi w:val="0"/>
      <w:spacing w:before="283" w:after="0"/>
      <w:jc w:val="left"/>
    </w:pPr>
    <w:rPr>
      <w:rFonts w:ascii="Lohit Devanagari" w:hAnsi="Lohit Devanagari" w:eastAsia="DejaVu Sans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63"/>
      <w:szCs w:val="24"/>
      <w:u w:val="none"/>
      <w:em w:val="none"/>
      <w:lang w:val="ru-RU" w:eastAsia="en-US" w:bidi="ar-SA"/>
    </w:rPr>
  </w:style>
  <w:style w:type="paragraph" w:styleId="Title2ContentLTGliederung2">
    <w:name w:val="Title, 2 Content~LT~Gliederung 2"/>
    <w:basedOn w:val="Title2ContentLTGliederung1"/>
    <w:qFormat/>
    <w:pPr>
      <w:spacing w:before="22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56"/>
      <w:u w:val="none"/>
      <w:em w:val="none"/>
    </w:rPr>
  </w:style>
  <w:style w:type="paragraph" w:styleId="Title2ContentLTGliederung3">
    <w:name w:val="Title, 2 Content~LT~Gliederung 3"/>
    <w:basedOn w:val="Title2ContentLTGliederung2"/>
    <w:qFormat/>
    <w:pPr>
      <w:spacing w:before="170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8"/>
      <w:u w:val="none"/>
      <w:em w:val="none"/>
    </w:rPr>
  </w:style>
  <w:style w:type="paragraph" w:styleId="Title2ContentLTGliederung4">
    <w:name w:val="Title, 2 Content~LT~Gliederung 4"/>
    <w:basedOn w:val="Title2ContentLTGliederung3"/>
    <w:qFormat/>
    <w:pPr>
      <w:spacing w:before="113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2ContentLTGliederung5">
    <w:name w:val="Title, 2 Content~LT~Gliederung 5"/>
    <w:basedOn w:val="Title2ContentLTGliederung4"/>
    <w:qFormat/>
    <w:pPr>
      <w:spacing w:before="5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2ContentLTGliederung6">
    <w:name w:val="Title, 2 Content~LT~Gliederung 6"/>
    <w:basedOn w:val="Title2ContentLTGliederung5"/>
    <w:qFormat/>
    <w:pPr>
      <w:spacing w:before="5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2ContentLTGliederung7">
    <w:name w:val="Title, 2 Content~LT~Gliederung 7"/>
    <w:basedOn w:val="Title2ContentLTGliederung6"/>
    <w:qFormat/>
    <w:pPr>
      <w:spacing w:before="5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2ContentLTGliederung8">
    <w:name w:val="Title, 2 Content~LT~Gliederung 8"/>
    <w:basedOn w:val="Title2ContentLTGliederung7"/>
    <w:qFormat/>
    <w:pPr>
      <w:spacing w:before="5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2ContentLTGliederung9">
    <w:name w:val="Title, 2 Content~LT~Gliederung 9"/>
    <w:basedOn w:val="Title2ContentLTGliederung8"/>
    <w:qFormat/>
    <w:pPr>
      <w:spacing w:before="57" w:after="0"/>
    </w:pPr>
    <w:rPr>
      <w:rFonts w:ascii="Lohit Devanagari" w:hAnsi="Lohit Devanagari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40"/>
      <w:u w:val="none"/>
      <w:em w:val="none"/>
    </w:rPr>
  </w:style>
  <w:style w:type="paragraph" w:styleId="Title2ContentLTTitel">
    <w:name w:val="Title, 2 Content~LT~Titel"/>
    <w:qFormat/>
    <w:pPr>
      <w:widowControl/>
      <w:suppressAutoHyphens w:val="true"/>
      <w:bidi w:val="0"/>
      <w:spacing w:before="0" w:after="0"/>
      <w:jc w:val="center"/>
    </w:pPr>
    <w:rPr>
      <w:rFonts w:ascii="Lohit Devanagari" w:hAnsi="Lohit Devanagari" w:eastAsia="DejaVu Sans" w:cs="Liberation Sans"/>
      <w:b w:val="false"/>
      <w:i w:val="false"/>
      <w:strike w:val="false"/>
      <w:dstrike w:val="false"/>
      <w:outline w:val="false"/>
      <w:shadow w:val="false"/>
      <w:color w:val="auto"/>
      <w:spacing w:val="0"/>
      <w:kern w:val="2"/>
      <w:sz w:val="88"/>
      <w:szCs w:val="24"/>
      <w:u w:val="none"/>
      <w:em w:val="none"/>
      <w:lang w:val="ru-RU" w:eastAsia="en-US" w:bidi="ar-SA"/>
    </w:rPr>
  </w:style>
  <w:style w:type="paragraph" w:styleId="Title2ContentLTUntertitel">
    <w:name w:val="Title, 2 Content~LT~Untertitel"/>
    <w:qFormat/>
    <w:pPr>
      <w:widowControl/>
      <w:suppressAutoHyphens w:val="true"/>
      <w:bidi w:val="0"/>
      <w:spacing w:before="0" w:after="0"/>
      <w:jc w:val="center"/>
    </w:pPr>
    <w:rPr>
      <w:rFonts w:ascii="Lohit Devanagari" w:hAnsi="Lohit Devanagari" w:eastAsia="DejaVu Sans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ru-RU" w:eastAsia="en-US" w:bidi="ar-SA"/>
    </w:rPr>
  </w:style>
  <w:style w:type="paragraph" w:styleId="Title2ContentLTNotizen">
    <w:name w:val="Title, 2 Content~LT~Notizen"/>
    <w:qFormat/>
    <w:pPr>
      <w:widowControl/>
      <w:suppressAutoHyphens w:val="true"/>
      <w:bidi w:val="0"/>
      <w:spacing w:before="0" w:after="0"/>
      <w:ind w:left="340" w:hanging="340"/>
      <w:jc w:val="left"/>
    </w:pPr>
    <w:rPr>
      <w:rFonts w:ascii="Lohit Devanagari" w:hAnsi="Lohit Devanagari" w:eastAsia="DejaVu Sans" w:cs="Liberation Sans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ru-RU" w:eastAsia="en-US" w:bidi="ar-SA"/>
    </w:rPr>
  </w:style>
  <w:style w:type="paragraph" w:styleId="Title2ContentLTHintergrundobjekte">
    <w:name w:val="Title, 2 Content~LT~Hintergrundobjekte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ejaVu Sans" w:cs="Liberation Sans"/>
      <w:color w:val="auto"/>
      <w:kern w:val="2"/>
      <w:sz w:val="24"/>
      <w:szCs w:val="24"/>
      <w:lang w:val="ru-RU" w:eastAsia="en-US" w:bidi="ar-SA"/>
    </w:rPr>
  </w:style>
  <w:style w:type="paragraph" w:styleId="Title2ContentLTHintergrund">
    <w:name w:val="Title, 2 Content~LT~Hintergrun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ejaVu Sans" w:cs="Liberation Sans"/>
      <w:color w:val="auto"/>
      <w:kern w:val="2"/>
      <w:sz w:val="24"/>
      <w:szCs w:val="24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Application>LibreOffice/6.4.7.2$Linux_X86_64 LibreOffice_project/40$Build-2</Application>
  <Pages>12</Pages>
  <Words>2212</Words>
  <Characters>14024</Characters>
  <CharactersWithSpaces>16445</CharactersWithSpaces>
  <Paragraphs>124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2022-03-10T11:20:00Z</dcterms:created>
  <dc:creator>Пользователь</dc:creator>
  <dc:description/>
  <dc:language>ru-RU</dc:language>
  <cp:lastModifiedBy/>
  <cp:lastPrinted>2022-03-10T11:58:00Z</cp:lastPrinted>
  <dcterms:modified xsi:type="dcterms:W3CDTF">2022-06-09T11:17:29Z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